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35577350"/>
    <w:bookmarkStart w:id="1" w:name="_Hlk136457172"/>
    <w:p w:rsidR="006E1101" w:rsidRPr="00837769" w:rsidRDefault="00E71368" w:rsidP="00DC69B8">
      <w:pPr>
        <w:rPr>
          <w:rFonts w:ascii="Times New Roman" w:hAnsi="Times New Roman" w:cs="Times New Roman"/>
          <w:sz w:val="24"/>
          <w:szCs w:val="24"/>
        </w:rPr>
      </w:pPr>
      <w:r w:rsidRPr="00E71368">
        <w:rPr>
          <w:rFonts w:ascii="Times New Roman" w:hAnsi="Times New Roman" w:cs="Times New Roman"/>
          <w:sz w:val="24"/>
          <w:szCs w:val="24"/>
        </w:rPr>
        <w:object w:dxaOrig="15592" w:dyaOrig="23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747.75pt" o:ole="">
            <v:imagedata r:id="rId8" o:title=""/>
          </v:shape>
          <o:OLEObject Type="Embed" ProgID="AcroExch.Document.DC" ShapeID="_x0000_i1025" DrawAspect="Content" ObjectID="_1753802520" r:id="rId9"/>
        </w:objec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62"/>
        <w:gridCol w:w="7542"/>
        <w:gridCol w:w="1229"/>
      </w:tblGrid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88" w:rsidRPr="005E34F0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88" w:rsidRPr="005E34F0" w:rsidRDefault="006B0688" w:rsidP="006B068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88" w:rsidRPr="005E34F0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страница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88" w:rsidRPr="005E34F0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88" w:rsidRPr="005E34F0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A64CDD"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елевой раздел.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8" w:rsidRPr="006A02EA" w:rsidRDefault="006A02EA" w:rsidP="006B0688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B7" w:rsidRPr="005E34F0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B7" w:rsidRPr="005E34F0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</w:t>
            </w:r>
            <w:r w:rsidR="00734CC4"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="003D0297"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B7" w:rsidRPr="006A02EA" w:rsidRDefault="006A02EA" w:rsidP="006B0688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Цель и задачи рабочей программы.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рабочей программы.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5E34F0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5E34F0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Значимые для разработки и реализации программы характеристики, в том числе характеристики особенностей развития детей 2-7 лет.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образовательной программы.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(оценка уровня педагогического воздействия).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Цели, задачи региональной образовательной программы «Соенеч-радость познания».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региональной программы.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достижений планируемых результатов региональной программы.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Содержательный раздел.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5B6F49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  <w:r w:rsidR="003D0297"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5B6F49" w:rsidP="005B6F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образовательной деятельности</w:t>
            </w:r>
            <w:r w:rsidR="003D0297"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области «Художественно – эстетическое развитие» детей 2-7 лет р</w:t>
            </w:r>
            <w:r w:rsidR="00FB67E2">
              <w:rPr>
                <w:rFonts w:ascii="Times New Roman" w:hAnsi="Times New Roman" w:cs="Times New Roman"/>
                <w:sz w:val="24"/>
                <w:szCs w:val="24"/>
              </w:rPr>
              <w:t>аздела «Музыкальная деятель.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D0297"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</w:t>
            </w:r>
            <w:r w:rsidR="00FB67E2">
              <w:rPr>
                <w:rFonts w:ascii="Times New Roman" w:hAnsi="Times New Roman" w:cs="Times New Roman"/>
                <w:sz w:val="24"/>
                <w:szCs w:val="24"/>
              </w:rPr>
              <w:t>ьности в ходе режимных процес.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Планирование самостоятельной деятельности детей</w:t>
            </w:r>
            <w:r w:rsidR="003D0297"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</w:t>
            </w:r>
            <w:r w:rsidR="003D0297"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по реализации рабочей программы </w:t>
            </w:r>
            <w:r w:rsidR="005B6F49" w:rsidRPr="005E34F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="003D0297"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Особенности традиционных событий, праздников, мероприятий</w:t>
            </w:r>
            <w:r w:rsidR="003D0297"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Планирование взаимодействия с семьями детей по реализации образовательной программы</w:t>
            </w:r>
            <w:r w:rsidR="003D0297"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B8277C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2.1.9</w:t>
            </w:r>
            <w:r w:rsidR="005B6F49"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Направления и задачи коррекционно-развивающей работы</w:t>
            </w:r>
            <w:r w:rsidR="003D0297"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3D029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  <w:r w:rsidR="003D0297"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D0297" w:rsidRPr="005E34F0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0297" w:rsidRPr="005E34F0">
              <w:rPr>
                <w:rFonts w:ascii="Times New Roman" w:hAnsi="Times New Roman" w:cs="Times New Roman"/>
                <w:sz w:val="24"/>
                <w:szCs w:val="24"/>
              </w:rPr>
              <w:t>писание задач и содержания региональной образовательной программы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раздел.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  <w:r w:rsidR="005B6F49"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0008525"/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Описание и анализ развивающей предметно-пространственной среды в музыкальном зале</w:t>
            </w:r>
            <w:r w:rsidR="003D0297"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 и группах.</w:t>
            </w:r>
            <w:bookmarkEnd w:id="2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5E34F0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5E34F0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0008876"/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рабочей программы.</w:t>
            </w:r>
            <w:bookmarkEnd w:id="3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97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141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40008924"/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  <w:r w:rsidR="00360612"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и распорядок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="00360612"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СанПи</w:t>
            </w:r>
            <w:r w:rsidR="007C24C7" w:rsidRPr="005E34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60612"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4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Сетка занятий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методических пособий, обеспечивающих реализацию содержания </w:t>
            </w:r>
            <w:r w:rsidR="00360612" w:rsidRPr="005E34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абочей программы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</w:tr>
      <w:tr w:rsidR="005E34F0" w:rsidRPr="005E34F0" w:rsidTr="000C08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5E34F0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FB4" w:rsidRPr="000C08B4" w:rsidRDefault="00585FB4" w:rsidP="00585FB4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0C08B4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отношений:</w:t>
            </w:r>
          </w:p>
          <w:p w:rsidR="00585FB4" w:rsidRPr="000C08B4" w:rsidRDefault="00585FB4" w:rsidP="00FB67E2">
            <w:pPr>
              <w:pStyle w:val="ae"/>
              <w:numPr>
                <w:ilvl w:val="0"/>
                <w:numId w:val="37"/>
              </w:numPr>
              <w:ind w:left="265"/>
              <w:rPr>
                <w:rFonts w:ascii="Times New Roman" w:hAnsi="Times New Roman" w:cs="Times New Roman"/>
              </w:rPr>
            </w:pPr>
            <w:r w:rsidRPr="000C08B4">
              <w:rPr>
                <w:rFonts w:ascii="Times New Roman" w:hAnsi="Times New Roman" w:cs="Times New Roman"/>
              </w:rPr>
              <w:t>Описание психолого – педагогических и кадровых условий реализации региональной образовательной программы;</w:t>
            </w:r>
          </w:p>
          <w:p w:rsidR="00360612" w:rsidRPr="000C08B4" w:rsidRDefault="00585FB4" w:rsidP="00FB67E2">
            <w:pPr>
              <w:pStyle w:val="ae"/>
              <w:numPr>
                <w:ilvl w:val="0"/>
                <w:numId w:val="37"/>
              </w:numPr>
              <w:ind w:left="265"/>
              <w:rPr>
                <w:rFonts w:ascii="Times New Roman" w:hAnsi="Times New Roman" w:cs="Times New Roman"/>
              </w:rPr>
            </w:pPr>
            <w:r w:rsidRPr="000C08B4">
              <w:rPr>
                <w:rFonts w:ascii="Times New Roman" w:hAnsi="Times New Roman" w:cs="Times New Roman"/>
              </w:rPr>
              <w:t>О</w:t>
            </w:r>
            <w:r w:rsidR="00360612" w:rsidRPr="000C08B4">
              <w:rPr>
                <w:rFonts w:ascii="Times New Roman" w:hAnsi="Times New Roman" w:cs="Times New Roman"/>
              </w:rPr>
              <w:t>рганизация РППС для реализации региональной образовательной программы;</w:t>
            </w:r>
          </w:p>
          <w:p w:rsidR="00585FB4" w:rsidRPr="000C08B4" w:rsidRDefault="00585FB4" w:rsidP="00FB67E2">
            <w:pPr>
              <w:pStyle w:val="ae"/>
              <w:numPr>
                <w:ilvl w:val="0"/>
                <w:numId w:val="37"/>
              </w:numPr>
              <w:ind w:left="265"/>
              <w:rPr>
                <w:rFonts w:ascii="Times New Roman" w:hAnsi="Times New Roman" w:cs="Times New Roman"/>
              </w:rPr>
            </w:pPr>
            <w:r w:rsidRPr="000C08B4">
              <w:rPr>
                <w:rFonts w:ascii="Times New Roman" w:hAnsi="Times New Roman" w:cs="Times New Roman"/>
              </w:rPr>
              <w:t>Материально-техническое обеспечение для реализации региональной образовательной программы.</w:t>
            </w:r>
          </w:p>
          <w:p w:rsidR="00360612" w:rsidRPr="005E34F0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C4" w:rsidRPr="006A02EA" w:rsidRDefault="006A02EA" w:rsidP="00734CC4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2EA"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</w:tr>
    </w:tbl>
    <w:p w:rsidR="00AD247B" w:rsidRPr="002D64C1" w:rsidRDefault="00AD247B" w:rsidP="00FB67E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4C1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A64CDD" w:rsidRPr="002D64C1">
        <w:rPr>
          <w:rFonts w:ascii="Times New Roman" w:hAnsi="Times New Roman" w:cs="Times New Roman"/>
          <w:b/>
          <w:bCs/>
          <w:sz w:val="28"/>
          <w:szCs w:val="28"/>
        </w:rPr>
        <w:t>Целевой раздел.</w:t>
      </w:r>
    </w:p>
    <w:p w:rsidR="00E046F5" w:rsidRDefault="00AD247B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5E84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E046F5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часть. </w:t>
      </w:r>
    </w:p>
    <w:p w:rsidR="00AD247B" w:rsidRPr="003418B6" w:rsidRDefault="00762F28" w:rsidP="00762F28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1.1.1. </w:t>
      </w:r>
      <w:r w:rsidR="00AD247B" w:rsidRPr="003418B6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sz w:val="24"/>
          <w:szCs w:val="24"/>
        </w:rPr>
        <w:t xml:space="preserve">              </w:t>
      </w:r>
      <w:r w:rsidRPr="00C22B03">
        <w:rPr>
          <w:rFonts w:ascii="Times New Roman" w:hAnsi="Times New Roman" w:cs="Times New Roman"/>
          <w:bCs/>
          <w:sz w:val="24"/>
          <w:szCs w:val="24"/>
        </w:rPr>
        <w:t xml:space="preserve">Содержание образования содействует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  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 Основополагающими функциями дошкольного уровня образования в соответствии с ФОП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F28">
        <w:rPr>
          <w:rFonts w:ascii="Times New Roman" w:hAnsi="Times New Roman" w:cs="Times New Roman"/>
          <w:bCs/>
          <w:sz w:val="24"/>
          <w:szCs w:val="24"/>
        </w:rPr>
        <w:t>ДО я</w:t>
      </w:r>
      <w:r w:rsidRPr="00C22B03">
        <w:rPr>
          <w:rFonts w:ascii="Times New Roman" w:hAnsi="Times New Roman" w:cs="Times New Roman"/>
          <w:bCs/>
          <w:sz w:val="24"/>
          <w:szCs w:val="24"/>
        </w:rPr>
        <w:t>вляются: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1.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средствами. 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2. Создание единого ядра содержания дошкольного образования,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[1, с. 2].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 ФГОС ДО и ФОП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 </w:t>
      </w:r>
      <w:r w:rsidRPr="00C22B03">
        <w:rPr>
          <w:rFonts w:ascii="Times New Roman" w:hAnsi="Times New Roman" w:cs="Times New Roman"/>
          <w:bCs/>
          <w:sz w:val="24"/>
          <w:szCs w:val="24"/>
        </w:rPr>
        <w:t>являются основой для разработки и утверждения ДОО образовательной программы дошкольного образования.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 В ФОП ДО определены единые для Российской Федерации базовые объем и содержание ДО, осваиваемые обучающимися в организациях, осуществляющих образовательную деятельность, и планируемые результаты освоения образовательной программы. Содержание и планируемые результаты разрабатываемых в ДОО образовательных программ (в том числе и рабочих программ педагогов) должны быть не ниже соответствующих содержания и планируемых результатов Федеральной программы.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           Образовательная программа ДОО в соответствии с ФГОС ДО и ФОП </w:t>
      </w:r>
      <w:r>
        <w:rPr>
          <w:rFonts w:ascii="Times New Roman" w:hAnsi="Times New Roman" w:cs="Times New Roman"/>
          <w:bCs/>
          <w:sz w:val="24"/>
          <w:szCs w:val="24"/>
        </w:rPr>
        <w:t>ДО</w:t>
      </w:r>
      <w:r w:rsidR="00386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2B03">
        <w:rPr>
          <w:rFonts w:ascii="Times New Roman" w:hAnsi="Times New Roman" w:cs="Times New Roman"/>
          <w:bCs/>
          <w:sz w:val="24"/>
          <w:szCs w:val="24"/>
        </w:rPr>
        <w:t>содержит целевой, содержательный, организационный разделы.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Расшифровка применяемых в тексте обозначений и сокращений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ОП ДОО – образовательная программа МБ</w:t>
      </w:r>
      <w:r w:rsidR="00BB1BA7">
        <w:rPr>
          <w:rFonts w:ascii="Times New Roman" w:hAnsi="Times New Roman" w:cs="Times New Roman"/>
          <w:bCs/>
          <w:sz w:val="24"/>
          <w:szCs w:val="24"/>
        </w:rPr>
        <w:t>ДОУ «Детский сад №110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РП – рабочая программа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ИФК – инструктор по физической культуре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ИПП – инструктор по плаванию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УЛ – учитель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логопед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МР – музыкальный руководитель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ФОП </w:t>
      </w:r>
      <w:r>
        <w:rPr>
          <w:rFonts w:ascii="Times New Roman" w:hAnsi="Times New Roman" w:cs="Times New Roman"/>
          <w:bCs/>
          <w:sz w:val="24"/>
          <w:szCs w:val="24"/>
        </w:rPr>
        <w:t>ДО</w:t>
      </w:r>
      <w:r w:rsidRPr="00C22B03">
        <w:rPr>
          <w:rFonts w:ascii="Times New Roman" w:hAnsi="Times New Roman" w:cs="Times New Roman"/>
          <w:bCs/>
          <w:sz w:val="24"/>
          <w:szCs w:val="24"/>
        </w:rPr>
        <w:t>– федеральная образовательная программа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дошкольного образования;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ДО – дошкольное образование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C22B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ДОО – дошкольная образовательная организация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РФ – Российская федерация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ФГОС ДО – федеральный государственный образовательный стандарт дошкольного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ОВД – основные виды движений (ходьба, бег, прыжки, ползание, ланье, катание, ловля, бросание)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ОРУ – общеразвивающие упражнения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ЗОЖ – здоровый образ жизни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ПИ – подвижные игры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>РППС – развивающая предметно-пространственная среда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62F28" w:rsidRPr="00C22B03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2B03">
        <w:rPr>
          <w:rFonts w:ascii="Times New Roman" w:hAnsi="Times New Roman" w:cs="Times New Roman"/>
          <w:bCs/>
          <w:sz w:val="24"/>
          <w:szCs w:val="24"/>
        </w:rPr>
        <w:t xml:space="preserve">СанПиН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</w:t>
      </w:r>
      <w:r w:rsidRPr="00C22B03">
        <w:rPr>
          <w:rFonts w:ascii="Times New Roman" w:hAnsi="Times New Roman" w:cs="Times New Roman"/>
          <w:bCs/>
          <w:sz w:val="24"/>
          <w:szCs w:val="24"/>
        </w:rPr>
        <w:lastRenderedPageBreak/>
        <w:t>обитания», утвержденные постановлением Главного государственного санитарного врача Российской̆ Федерации от 28 января 2021 г. № 2.</w:t>
      </w:r>
    </w:p>
    <w:p w:rsidR="00AD247B" w:rsidRPr="00C22B03" w:rsidRDefault="00AD247B" w:rsidP="00AD247B">
      <w:pPr>
        <w:pStyle w:val="af0"/>
        <w:ind w:left="0" w:right="214" w:firstLine="706"/>
      </w:pPr>
      <w:r w:rsidRPr="00C22B03">
        <w:t xml:space="preserve">Рабочая программа </w:t>
      </w:r>
      <w:r w:rsidR="003D6A45">
        <w:t>музыкального руководителя</w:t>
      </w:r>
      <w:r w:rsidRPr="00C22B03">
        <w:t xml:space="preserve"> определяет содержание образовательной деятельности ДОО в рамках образовательной области «</w:t>
      </w:r>
      <w:r w:rsidR="003D6A45">
        <w:t xml:space="preserve">Художественно-эстетическое </w:t>
      </w:r>
      <w:r w:rsidRPr="00C22B03">
        <w:t xml:space="preserve">развитие» </w:t>
      </w:r>
      <w:r w:rsidR="003D6A45">
        <w:t xml:space="preserve">раздела «Музыкальная деятельность» </w:t>
      </w:r>
      <w:r w:rsidRPr="00C22B03">
        <w:t xml:space="preserve">и обеспечивает </w:t>
      </w:r>
      <w:r w:rsidR="003D6A45">
        <w:t xml:space="preserve">музыкальное </w:t>
      </w:r>
      <w:r w:rsidRPr="00C22B03">
        <w:t>развитие воспитанников ДОО в возрасте от 2 до 7 лет с учетом их возрастных и индивидуальных особенностей.</w:t>
      </w:r>
    </w:p>
    <w:p w:rsidR="00AD247B" w:rsidRPr="00025E84" w:rsidRDefault="00AD247B" w:rsidP="00AD247B">
      <w:pPr>
        <w:pStyle w:val="af0"/>
        <w:ind w:left="0" w:right="214" w:firstLine="706"/>
      </w:pPr>
      <w:r w:rsidRPr="00025E84">
        <w:rPr>
          <w:color w:val="000009"/>
        </w:rPr>
        <w:t xml:space="preserve"> Нормативно-правовой основой для разработки рабочей программы являются следующие нормативно-правовые документы: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AD247B" w:rsidRPr="00025E84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 xml:space="preserve">Федеральный закон от 29декабря2012г.№273-ФЗ «Об образовании в </w:t>
      </w:r>
      <w:r w:rsidRPr="00025E84">
        <w:rPr>
          <w:rFonts w:ascii="Times New Roman" w:hAnsi="Times New Roman" w:cs="Times New Roman"/>
          <w:color w:val="000009"/>
          <w:sz w:val="24"/>
          <w:szCs w:val="24"/>
        </w:rPr>
        <w:t>Российской Федерации»;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364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федеральный государственный образовательный стандарт дошкольного образования(</w:t>
      </w:r>
      <w:r w:rsidRPr="00025E84">
        <w:rPr>
          <w:rFonts w:ascii="Times New Roman" w:hAnsi="Times New Roman" w:cs="Times New Roman"/>
          <w:sz w:val="24"/>
          <w:szCs w:val="24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025E84">
        <w:rPr>
          <w:rFonts w:ascii="Times New Roman" w:hAnsi="Times New Roman" w:cs="Times New Roman"/>
          <w:color w:val="000009"/>
          <w:w w:val="95"/>
          <w:sz w:val="24"/>
          <w:szCs w:val="24"/>
        </w:rPr>
        <w:t>);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025E84">
        <w:rPr>
          <w:rFonts w:ascii="Times New Roman" w:hAnsi="Times New Roman" w:cs="Times New Roman"/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025E84">
        <w:rPr>
          <w:rFonts w:ascii="Times New Roman" w:hAnsi="Times New Roman" w:cs="Times New Roman"/>
          <w:color w:val="000009"/>
          <w:sz w:val="24"/>
          <w:szCs w:val="24"/>
        </w:rPr>
        <w:t>);</w:t>
      </w:r>
    </w:p>
    <w:p w:rsidR="00AD247B" w:rsidRPr="00025E84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43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025E84">
        <w:rPr>
          <w:rFonts w:ascii="Times New Roman" w:hAnsi="Times New Roman" w:cs="Times New Roman"/>
          <w:color w:val="000009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AD247B" w:rsidRPr="00025E84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 w:rsidRPr="00025E84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28сентября 2020 г. № 28, зарегистрировано в Минюсте России 18 декабря 2020 г., регистрационный № 61573);</w:t>
      </w:r>
    </w:p>
    <w:p w:rsidR="00AD247B" w:rsidRPr="00E46510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 w:rsidRPr="00E46510">
        <w:rPr>
          <w:color w:val="000009"/>
          <w:sz w:val="24"/>
          <w:szCs w:val="24"/>
        </w:rPr>
        <w:t>Региональная образовательная программа дошкольного образования «Соенеч – радость познания», Р.К.Шаехова, издательство «Магариф – Вакыт», 2016</w:t>
      </w:r>
    </w:p>
    <w:p w:rsidR="00AD247B" w:rsidRPr="00E46510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 w:rsidRPr="00E46510">
        <w:rPr>
          <w:color w:val="000009"/>
          <w:sz w:val="24"/>
          <w:szCs w:val="24"/>
        </w:rPr>
        <w:t>Устав МБДОУ;</w:t>
      </w:r>
    </w:p>
    <w:p w:rsidR="00AD247B" w:rsidRPr="00E46510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Программа развития МБДОУ;</w:t>
      </w:r>
    </w:p>
    <w:p w:rsidR="00AD247B" w:rsidRPr="00607670" w:rsidRDefault="00AD247B" w:rsidP="00607670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color w:val="000009"/>
          <w:sz w:val="24"/>
          <w:szCs w:val="24"/>
        </w:rPr>
      </w:pPr>
      <w:r w:rsidRPr="00E46510">
        <w:rPr>
          <w:color w:val="000009"/>
          <w:sz w:val="24"/>
          <w:szCs w:val="24"/>
        </w:rPr>
        <w:t>Образовательная п</w:t>
      </w:r>
      <w:r w:rsidR="00BB1BA7">
        <w:rPr>
          <w:color w:val="000009"/>
          <w:sz w:val="24"/>
          <w:szCs w:val="24"/>
        </w:rPr>
        <w:t>рограмма МБДОУ «Детский сад №110</w:t>
      </w:r>
      <w:r w:rsidRPr="00E46510">
        <w:rPr>
          <w:color w:val="000009"/>
          <w:sz w:val="24"/>
          <w:szCs w:val="24"/>
        </w:rPr>
        <w:t>»</w:t>
      </w:r>
    </w:p>
    <w:p w:rsidR="00C22E04" w:rsidRDefault="00AD247B" w:rsidP="003D6A45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 xml:space="preserve">Данная программа дает возможность построить индивидуальный инструмент </w:t>
      </w:r>
      <w:r w:rsidR="003D6A45">
        <w:rPr>
          <w:rFonts w:ascii="Times New Roman" w:hAnsi="Times New Roman" w:cs="Times New Roman"/>
          <w:sz w:val="24"/>
          <w:szCs w:val="24"/>
        </w:rPr>
        <w:t>МР</w:t>
      </w:r>
      <w:r w:rsidRPr="00025E84">
        <w:rPr>
          <w:rFonts w:ascii="Times New Roman" w:hAnsi="Times New Roman" w:cs="Times New Roman"/>
          <w:sz w:val="24"/>
          <w:szCs w:val="24"/>
        </w:rPr>
        <w:t xml:space="preserve">, в котором определены наиболее оптимальные и эффективные содержание, формы, методы и </w:t>
      </w:r>
      <w:r w:rsidRPr="00025E84">
        <w:rPr>
          <w:rFonts w:ascii="Times New Roman" w:hAnsi="Times New Roman" w:cs="Times New Roman"/>
          <w:sz w:val="24"/>
          <w:szCs w:val="24"/>
        </w:rPr>
        <w:lastRenderedPageBreak/>
        <w:t>приемы организации образовательного процесса с целью получения результата, соо</w:t>
      </w:r>
      <w:r w:rsidR="003D6A45">
        <w:rPr>
          <w:rFonts w:ascii="Times New Roman" w:hAnsi="Times New Roman" w:cs="Times New Roman"/>
          <w:sz w:val="24"/>
          <w:szCs w:val="24"/>
        </w:rPr>
        <w:t>тветствующего ФГОС ДО и ФОП ДО.</w:t>
      </w:r>
    </w:p>
    <w:p w:rsidR="00C22E04" w:rsidRPr="00C22E04" w:rsidRDefault="00C22E04" w:rsidP="00C22E04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25E84">
        <w:rPr>
          <w:rFonts w:ascii="Times New Roman" w:hAnsi="Times New Roman" w:cs="Times New Roman"/>
          <w:b/>
          <w:sz w:val="24"/>
          <w:szCs w:val="24"/>
        </w:rPr>
        <w:t>1.</w:t>
      </w:r>
      <w:r w:rsidR="00E046F5">
        <w:rPr>
          <w:rFonts w:ascii="Times New Roman" w:hAnsi="Times New Roman" w:cs="Times New Roman"/>
          <w:b/>
          <w:sz w:val="24"/>
          <w:szCs w:val="24"/>
        </w:rPr>
        <w:t>1.</w:t>
      </w:r>
      <w:r w:rsidR="00762F28">
        <w:rPr>
          <w:rFonts w:ascii="Times New Roman" w:hAnsi="Times New Roman" w:cs="Times New Roman"/>
          <w:b/>
          <w:sz w:val="24"/>
          <w:szCs w:val="24"/>
        </w:rPr>
        <w:t>2</w:t>
      </w:r>
      <w:r w:rsidRPr="00025E84">
        <w:rPr>
          <w:rFonts w:ascii="Times New Roman" w:hAnsi="Times New Roman" w:cs="Times New Roman"/>
          <w:b/>
          <w:sz w:val="24"/>
          <w:szCs w:val="24"/>
        </w:rPr>
        <w:t>. Цел</w:t>
      </w:r>
      <w:r w:rsidR="00E046F5" w:rsidRPr="00E46510">
        <w:rPr>
          <w:b/>
          <w:sz w:val="24"/>
          <w:szCs w:val="24"/>
        </w:rPr>
        <w:t>ь</w:t>
      </w:r>
      <w:r w:rsidRPr="00025E84">
        <w:rPr>
          <w:rFonts w:ascii="Times New Roman" w:hAnsi="Times New Roman" w:cs="Times New Roman"/>
          <w:b/>
          <w:sz w:val="24"/>
          <w:szCs w:val="24"/>
        </w:rPr>
        <w:t xml:space="preserve"> и задачи рабочей программы</w:t>
      </w:r>
    </w:p>
    <w:p w:rsidR="00AD247B" w:rsidRPr="00E46510" w:rsidRDefault="00E94504" w:rsidP="00AD247B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AD247B" w:rsidRPr="00E46510">
        <w:rPr>
          <w:b/>
          <w:sz w:val="24"/>
          <w:szCs w:val="24"/>
        </w:rPr>
        <w:t>Цель:</w:t>
      </w:r>
      <w:r w:rsidR="00AD247B" w:rsidRPr="00E46510">
        <w:rPr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AD247B" w:rsidRPr="00E46510" w:rsidRDefault="00AD247B" w:rsidP="00AD247B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Cs/>
          <w:color w:val="00B050"/>
          <w:sz w:val="24"/>
          <w:szCs w:val="24"/>
        </w:rPr>
      </w:pPr>
      <w:r w:rsidRPr="00E46510">
        <w:rPr>
          <w:b/>
          <w:color w:val="00B050"/>
          <w:sz w:val="24"/>
          <w:szCs w:val="24"/>
        </w:rPr>
        <w:tab/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b/>
          <w:sz w:val="24"/>
          <w:szCs w:val="24"/>
        </w:rPr>
      </w:pPr>
      <w:r w:rsidRPr="00E46510">
        <w:rPr>
          <w:b/>
          <w:sz w:val="24"/>
          <w:szCs w:val="24"/>
        </w:rPr>
        <w:t xml:space="preserve">Задачи: 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AD247B" w:rsidRPr="00E46510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22E04" w:rsidRPr="003418B6" w:rsidRDefault="00AD247B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color w:val="00B050"/>
          <w:sz w:val="24"/>
          <w:szCs w:val="24"/>
        </w:rPr>
      </w:pPr>
      <w:r w:rsidRPr="00E46510">
        <w:rPr>
          <w:b/>
          <w:color w:val="00B050"/>
          <w:sz w:val="24"/>
          <w:szCs w:val="24"/>
        </w:rPr>
        <w:tab/>
      </w:r>
    </w:p>
    <w:p w:rsidR="00C22E04" w:rsidRPr="00C22E04" w:rsidRDefault="00C22E04" w:rsidP="00C22E04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E046F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</w:t>
      </w:r>
      <w:r w:rsidR="00762F28">
        <w:rPr>
          <w:b/>
          <w:bCs/>
          <w:sz w:val="24"/>
          <w:szCs w:val="24"/>
        </w:rPr>
        <w:t>3</w:t>
      </w:r>
      <w:r w:rsidR="00E046F5">
        <w:rPr>
          <w:b/>
          <w:bCs/>
          <w:sz w:val="24"/>
          <w:szCs w:val="24"/>
        </w:rPr>
        <w:t>.</w:t>
      </w:r>
      <w:r w:rsidRPr="00C22E04">
        <w:rPr>
          <w:b/>
          <w:bCs/>
          <w:sz w:val="24"/>
          <w:szCs w:val="24"/>
        </w:rPr>
        <w:t xml:space="preserve"> Принципы построения рабочей программы.</w:t>
      </w:r>
    </w:p>
    <w:p w:rsidR="00C22E04" w:rsidRPr="00E46510" w:rsidRDefault="00C22E04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ab/>
        <w:t xml:space="preserve">Рабочая программа построена на следующих </w:t>
      </w:r>
      <w:r w:rsidRPr="00E46510">
        <w:rPr>
          <w:b/>
          <w:sz w:val="24"/>
          <w:szCs w:val="24"/>
        </w:rPr>
        <w:t>принципах</w:t>
      </w:r>
      <w:r w:rsidRPr="00E46510">
        <w:rPr>
          <w:sz w:val="24"/>
          <w:szCs w:val="24"/>
        </w:rPr>
        <w:t xml:space="preserve"> ФОП ДО и ФГОС ДО:</w:t>
      </w:r>
    </w:p>
    <w:p w:rsidR="00C22E04" w:rsidRPr="00E46510" w:rsidRDefault="00C22E04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</w:t>
      </w:r>
      <w:r w:rsidRPr="00E46510">
        <w:rPr>
          <w:sz w:val="24"/>
          <w:szCs w:val="24"/>
        </w:rPr>
        <w:lastRenderedPageBreak/>
        <w:t>раннего и дошкольного возрастов, а также педагогических работников</w:t>
      </w:r>
      <w:r w:rsidRPr="00E46510">
        <w:rPr>
          <w:rStyle w:val="a9"/>
          <w:sz w:val="24"/>
          <w:szCs w:val="24"/>
        </w:rPr>
        <w:footnoteReference w:id="1"/>
      </w:r>
      <w:r w:rsidRPr="00E46510">
        <w:rPr>
          <w:sz w:val="24"/>
          <w:szCs w:val="24"/>
        </w:rPr>
        <w:t xml:space="preserve"> (далее вместе – взрослые);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52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поддержка инициативы детей в различных видах деятельности;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сотрудничество ДОО с семьей;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47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22E04" w:rsidRPr="00E46510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E46510">
        <w:rPr>
          <w:sz w:val="24"/>
          <w:szCs w:val="24"/>
        </w:rPr>
        <w:t>учёт этнокультурной ситуации развития детей.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Рабочая программа обеспечит переход: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возможного развития с помощью обученного взрослого – к поддержке детской инициатив, поддержки желания изучать, исследовать окружающий мир, к развитию воображения, фантазии ребёнка;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порядка и стабильности – к многообразию и вариативности;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накопления и «изобилия» к созданию стимулирующей и способствующей поддержке детской инициативы предметно-пространственной среды (гибкой и модифицируемой);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строгости и дисциплины – к эмоциональному благополучию ребенка, диалогу, комфортности отношений (акцент на «радостное обучение»), к теплым отношениям между воспитывающими взрослыми (педагоги и родители) и детьми (эмоциональное благополучие детей).</w:t>
      </w:r>
    </w:p>
    <w:p w:rsidR="00C22E04" w:rsidRPr="00E46510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Планирование в рабочей программе рассматривается как нахождение разумного баланса между занятиями (занятие - занимательное дело), организованными взрослыми и занятиями, инициированными самими детьми; баланса между обучением и свободной игрой.</w:t>
      </w:r>
    </w:p>
    <w:p w:rsidR="00C22E04" w:rsidRPr="00E46510" w:rsidRDefault="00C22E04" w:rsidP="005E34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Задачи для педагогов:</w:t>
      </w:r>
    </w:p>
    <w:p w:rsidR="00C22E04" w:rsidRPr="00E46510" w:rsidRDefault="00C22E04" w:rsidP="005E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* при работе с детьми:</w:t>
      </w:r>
    </w:p>
    <w:p w:rsidR="00C22E04" w:rsidRPr="00E46510" w:rsidRDefault="00C22E04" w:rsidP="005E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от подталкивания, подведения, включения – перейти к поддержке, помощи, вовлечению, демонстрацию примеров;</w:t>
      </w:r>
    </w:p>
    <w:p w:rsidR="00C22E04" w:rsidRPr="00E46510" w:rsidRDefault="00C22E04" w:rsidP="005E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готовить среду, представлять материалы, наблюдать за поведением ребенка, фиксировать наиболее важные моменты в его поведении, поддерживать инициативу, оказывать помощь, но ничего не делать за ребенка;</w:t>
      </w:r>
    </w:p>
    <w:p w:rsidR="00C22E04" w:rsidRPr="00E46510" w:rsidRDefault="00C22E04" w:rsidP="005E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поощрять в детях самостоятельность и активность;</w:t>
      </w:r>
    </w:p>
    <w:p w:rsidR="00E94504" w:rsidRPr="00025E84" w:rsidRDefault="00C22E04" w:rsidP="005E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- учить на собственном примере, показывая образцы выполнения деятельности, передавая свой опыт.</w:t>
      </w:r>
    </w:p>
    <w:p w:rsidR="00E94504" w:rsidRPr="00025E84" w:rsidRDefault="00E94504" w:rsidP="005E3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* при работе с родителями:</w:t>
      </w:r>
    </w:p>
    <w:p w:rsidR="00E94504" w:rsidRPr="00025E84" w:rsidRDefault="00E94504" w:rsidP="005E3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- осуществлять переход от обучения и просвещения – к признанию ценности их семейного опыта; установление партнерских сотруднических отношений;</w:t>
      </w:r>
    </w:p>
    <w:p w:rsidR="00E94504" w:rsidRPr="00E46510" w:rsidRDefault="00E94504" w:rsidP="005E3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E84">
        <w:rPr>
          <w:rFonts w:ascii="Times New Roman" w:hAnsi="Times New Roman" w:cs="Times New Roman"/>
          <w:sz w:val="24"/>
          <w:szCs w:val="24"/>
        </w:rPr>
        <w:t>- от закрытости – к доверию.</w:t>
      </w:r>
    </w:p>
    <w:p w:rsidR="00AD247B" w:rsidRDefault="00AD247B" w:rsidP="005E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 xml:space="preserve">Музыкальный руководитель работает в рамках </w:t>
      </w:r>
      <w:r w:rsidR="001817EB">
        <w:rPr>
          <w:rFonts w:ascii="Times New Roman" w:hAnsi="Times New Roman" w:cs="Times New Roman"/>
          <w:sz w:val="24"/>
          <w:szCs w:val="24"/>
        </w:rPr>
        <w:t>ОП ДОО</w:t>
      </w:r>
    </w:p>
    <w:p w:rsidR="001817EB" w:rsidRPr="008D2FE6" w:rsidRDefault="00762F28" w:rsidP="005E34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1.1.4. </w:t>
      </w:r>
      <w:r w:rsidR="001817EB" w:rsidRPr="008D2FE6">
        <w:rPr>
          <w:rFonts w:ascii="Times New Roman" w:hAnsi="Times New Roman" w:cs="Times New Roman"/>
          <w:b/>
          <w:bCs/>
          <w:sz w:val="24"/>
          <w:szCs w:val="24"/>
        </w:rPr>
        <w:t>Характеристики особенностей развития детей раннего и дошкольного возрастов</w:t>
      </w:r>
    </w:p>
    <w:p w:rsidR="001817EB" w:rsidRPr="008D2FE6" w:rsidRDefault="001817EB" w:rsidP="005E3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35339913"/>
      <w:r w:rsidRPr="008D2FE6">
        <w:rPr>
          <w:rFonts w:ascii="Times New Roman" w:hAnsi="Times New Roman" w:cs="Times New Roman"/>
          <w:sz w:val="24"/>
          <w:szCs w:val="24"/>
        </w:rPr>
        <w:lastRenderedPageBreak/>
        <w:t>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семьи, так и в условиях дошкольного образовательного учреждения (группы).</w:t>
      </w:r>
    </w:p>
    <w:p w:rsidR="001817EB" w:rsidRPr="008D2FE6" w:rsidRDefault="001817EB" w:rsidP="005E3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Реализация РП </w:t>
      </w:r>
      <w:r w:rsidR="009B059F">
        <w:rPr>
          <w:rFonts w:ascii="Times New Roman" w:hAnsi="Times New Roman" w:cs="Times New Roman"/>
          <w:sz w:val="24"/>
          <w:szCs w:val="24"/>
        </w:rPr>
        <w:t>МР</w:t>
      </w:r>
      <w:r w:rsidRPr="008D2FE6">
        <w:rPr>
          <w:rFonts w:ascii="Times New Roman" w:hAnsi="Times New Roman" w:cs="Times New Roman"/>
          <w:sz w:val="24"/>
          <w:szCs w:val="24"/>
        </w:rPr>
        <w:t xml:space="preserve"> по </w:t>
      </w:r>
      <w:r w:rsidR="009B059F">
        <w:rPr>
          <w:rFonts w:ascii="Times New Roman" w:hAnsi="Times New Roman" w:cs="Times New Roman"/>
          <w:sz w:val="24"/>
          <w:szCs w:val="24"/>
        </w:rPr>
        <w:t>музыкальному</w:t>
      </w:r>
      <w:r w:rsidRPr="008D2FE6">
        <w:rPr>
          <w:rFonts w:ascii="Times New Roman" w:hAnsi="Times New Roman" w:cs="Times New Roman"/>
          <w:sz w:val="24"/>
          <w:szCs w:val="24"/>
        </w:rPr>
        <w:t xml:space="preserve"> развитию детей в возрасте от 2 до 7 лет в </w:t>
      </w:r>
      <w:r w:rsidR="005E34F0">
        <w:rPr>
          <w:rFonts w:ascii="Times New Roman" w:hAnsi="Times New Roman" w:cs="Times New Roman"/>
          <w:sz w:val="24"/>
          <w:szCs w:val="24"/>
        </w:rPr>
        <w:t>МБДОУ «Детский сад №110</w:t>
      </w:r>
      <w:r w:rsidR="00386F33">
        <w:rPr>
          <w:rFonts w:ascii="Times New Roman" w:hAnsi="Times New Roman" w:cs="Times New Roman"/>
          <w:sz w:val="24"/>
          <w:szCs w:val="24"/>
        </w:rPr>
        <w:t>»</w:t>
      </w:r>
      <w:r w:rsidRPr="008D2FE6">
        <w:rPr>
          <w:rFonts w:ascii="Times New Roman" w:hAnsi="Times New Roman" w:cs="Times New Roman"/>
          <w:sz w:val="24"/>
          <w:szCs w:val="24"/>
        </w:rPr>
        <w:t xml:space="preserve"> опирается на основные показатели физического развития, развития функциональных систем, моторики, психических функций, коммуникативных навыков, социализацию, приоритетные виды детской деятельности, обозначенные в ФОП </w:t>
      </w:r>
      <w:r w:rsidR="00762F28">
        <w:rPr>
          <w:rFonts w:ascii="Times New Roman" w:hAnsi="Times New Roman" w:cs="Times New Roman"/>
          <w:sz w:val="24"/>
          <w:szCs w:val="24"/>
        </w:rPr>
        <w:t xml:space="preserve">ДО </w:t>
      </w:r>
      <w:r w:rsidRPr="008D2FE6">
        <w:rPr>
          <w:rFonts w:ascii="Times New Roman" w:hAnsi="Times New Roman" w:cs="Times New Roman"/>
          <w:sz w:val="24"/>
          <w:szCs w:val="24"/>
        </w:rPr>
        <w:t>[</w:t>
      </w:r>
      <w:r w:rsidR="00386F33">
        <w:rPr>
          <w:rFonts w:ascii="Times New Roman" w:hAnsi="Times New Roman" w:cs="Times New Roman"/>
          <w:sz w:val="24"/>
          <w:szCs w:val="24"/>
        </w:rPr>
        <w:t>7</w:t>
      </w:r>
      <w:r w:rsidRPr="008D2FE6">
        <w:rPr>
          <w:rFonts w:ascii="Times New Roman" w:hAnsi="Times New Roman" w:cs="Times New Roman"/>
          <w:sz w:val="24"/>
          <w:szCs w:val="24"/>
        </w:rPr>
        <w:t>, стр. 11-18].</w:t>
      </w:r>
    </w:p>
    <w:bookmarkEnd w:id="5"/>
    <w:p w:rsidR="001817EB" w:rsidRPr="00E46510" w:rsidRDefault="001817EB" w:rsidP="005E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838" w:rsidRPr="003418B6" w:rsidRDefault="00013F28" w:rsidP="005E34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8B6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="00386F3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418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3838" w:rsidRPr="003418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418B6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образовательной программы</w:t>
      </w:r>
      <w:r w:rsidR="00AD247B" w:rsidRPr="00341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1FC" w:rsidRPr="00D141FC" w:rsidRDefault="00D141FC" w:rsidP="00D141F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41FC">
        <w:rPr>
          <w:rFonts w:ascii="Times New Roman" w:hAnsi="Times New Roman" w:cs="Times New Roman"/>
          <w:sz w:val="24"/>
          <w:szCs w:val="24"/>
        </w:rPr>
        <w:t xml:space="preserve"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образовательной программы в рамках </w:t>
      </w:r>
      <w:r w:rsidR="00034C0B">
        <w:rPr>
          <w:rFonts w:ascii="Times New Roman" w:hAnsi="Times New Roman" w:cs="Times New Roman"/>
          <w:sz w:val="24"/>
          <w:szCs w:val="24"/>
        </w:rPr>
        <w:t>раздела</w:t>
      </w:r>
      <w:r w:rsidRPr="00D141FC">
        <w:rPr>
          <w:rFonts w:ascii="Times New Roman" w:hAnsi="Times New Roman" w:cs="Times New Roman"/>
          <w:sz w:val="24"/>
          <w:szCs w:val="24"/>
        </w:rPr>
        <w:t xml:space="preserve"> «</w:t>
      </w:r>
      <w:r w:rsidR="00034C0B">
        <w:rPr>
          <w:rFonts w:ascii="Times New Roman" w:hAnsi="Times New Roman" w:cs="Times New Roman"/>
          <w:sz w:val="24"/>
          <w:szCs w:val="24"/>
        </w:rPr>
        <w:t>Музыкальная деятельности</w:t>
      </w:r>
      <w:r w:rsidRPr="00D141FC">
        <w:rPr>
          <w:rFonts w:ascii="Times New Roman" w:hAnsi="Times New Roman" w:cs="Times New Roman"/>
          <w:sz w:val="24"/>
          <w:szCs w:val="24"/>
        </w:rPr>
        <w:t>»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013F28" w:rsidRPr="00013F28" w:rsidRDefault="00D141FC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39487368"/>
      <w:r w:rsidRPr="00013F28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="00AD247B" w:rsidRPr="00013F28">
        <w:rPr>
          <w:rFonts w:ascii="Times New Roman" w:hAnsi="Times New Roman" w:cs="Times New Roman"/>
          <w:b/>
          <w:bCs/>
          <w:sz w:val="24"/>
          <w:szCs w:val="24"/>
        </w:rPr>
        <w:t>в раннем возрасте (к трем годам):</w:t>
      </w:r>
    </w:p>
    <w:p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ребёнок с удовольствием слушает музыку, подпевает, выполняет простые танцевальные движения;</w:t>
      </w:r>
    </w:p>
    <w:p w:rsidR="00013F28" w:rsidRPr="00386F33" w:rsidRDefault="00D141FC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>четырем годам:</w:t>
      </w:r>
      <w:r w:rsidR="00386F33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386F33" w:rsidRPr="00386F33" w:rsidRDefault="00D141FC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пяти годам:</w:t>
      </w:r>
      <w:r w:rsidR="00386F33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>ребёнок проявляет себя в разных видах музыкальной, театрализованной деятельности, используя выразительные и изобразительные средства;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</w:r>
      <w:r w:rsidR="00013F28" w:rsidRPr="00386F33">
        <w:rPr>
          <w:rFonts w:ascii="Times New Roman" w:hAnsi="Times New Roman" w:cs="Times New Roman"/>
          <w:sz w:val="24"/>
          <w:szCs w:val="24"/>
        </w:rPr>
        <w:t>.</w:t>
      </w:r>
    </w:p>
    <w:p w:rsidR="00386F33" w:rsidRPr="00386F33" w:rsidRDefault="00D141FC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шести годам:</w:t>
      </w:r>
      <w:r w:rsidR="00386F33" w:rsidRPr="0038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 xml:space="preserve">ребёнок проявляет интерес и (или) с желанием занимается музыкальной, театрализованной деятельностью; </w:t>
      </w:r>
    </w:p>
    <w:p w:rsidR="00386F33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различает виды, жанры, формы в музыке</w:t>
      </w:r>
      <w:r w:rsidR="009B059F" w:rsidRPr="00386F33">
        <w:rPr>
          <w:rFonts w:ascii="Times New Roman" w:hAnsi="Times New Roman" w:cs="Times New Roman"/>
          <w:sz w:val="24"/>
          <w:szCs w:val="24"/>
        </w:rPr>
        <w:t xml:space="preserve"> </w:t>
      </w:r>
      <w:r w:rsidRPr="00386F33">
        <w:rPr>
          <w:rFonts w:ascii="Times New Roman" w:hAnsi="Times New Roman" w:cs="Times New Roman"/>
          <w:sz w:val="24"/>
          <w:szCs w:val="24"/>
        </w:rPr>
        <w:t>и театральном искусстве; проявляет музыкальные и художественно-творческие способности;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 xml:space="preserve">ребёнок принимает активное участие в праздничных программах и их подготовке; </w:t>
      </w:r>
    </w:p>
    <w:p w:rsidR="00896EAF" w:rsidRPr="00386F33" w:rsidRDefault="00AD247B" w:rsidP="00386F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взаимодействует со всеми участниками культурно-досуговых мероприятий</w:t>
      </w:r>
      <w:r w:rsidR="00013F28" w:rsidRPr="00386F33">
        <w:rPr>
          <w:rFonts w:ascii="Times New Roman" w:hAnsi="Times New Roman" w:cs="Times New Roman"/>
          <w:sz w:val="24"/>
          <w:szCs w:val="24"/>
        </w:rPr>
        <w:t>.</w:t>
      </w:r>
    </w:p>
    <w:p w:rsidR="00013F28" w:rsidRPr="00386F33" w:rsidRDefault="00D141FC" w:rsidP="00386F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AD247B" w:rsidRPr="00386F33">
        <w:rPr>
          <w:rFonts w:ascii="Times New Roman" w:hAnsi="Times New Roman" w:cs="Times New Roman"/>
          <w:b/>
          <w:bCs/>
          <w:sz w:val="24"/>
          <w:szCs w:val="24"/>
        </w:rPr>
        <w:t>а этапе завершения освоения Федеральной программы (к концу дошкольного возраста):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  <w:r w:rsidR="00AD247B" w:rsidRPr="00386F33">
        <w:rPr>
          <w:rFonts w:ascii="Times New Roman" w:hAnsi="Times New Roman" w:cs="Times New Roman"/>
          <w:sz w:val="24"/>
          <w:szCs w:val="24"/>
        </w:rPr>
        <w:t>ребёнок способен воспринимать и понимать произведения различных видов искусства, имеет предпочтения в области музыкальной, театрализованной деятельности;</w:t>
      </w:r>
    </w:p>
    <w:p w:rsidR="00386F33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F33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 xml:space="preserve">ребёнок владеет умениями, навыками и средствами художественной выразительности в различных видах деятельности и искусства; </w:t>
      </w:r>
      <w:r w:rsidR="00386F33" w:rsidRPr="00386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47B" w:rsidRPr="00386F33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6F33">
        <w:rPr>
          <w:rFonts w:ascii="Times New Roman" w:hAnsi="Times New Roman" w:cs="Times New Roman"/>
          <w:sz w:val="24"/>
          <w:szCs w:val="24"/>
        </w:rPr>
        <w:t>ребёнок участвует в создании индивидуальных и коллективных тематических композиций к праздничным утренникам и развлечениям</w:t>
      </w:r>
      <w:bookmarkEnd w:id="6"/>
      <w:r w:rsidR="00013F28" w:rsidRPr="00386F33">
        <w:rPr>
          <w:rFonts w:ascii="Times New Roman" w:hAnsi="Times New Roman" w:cs="Times New Roman"/>
          <w:sz w:val="24"/>
          <w:szCs w:val="24"/>
        </w:rPr>
        <w:t>.</w:t>
      </w:r>
    </w:p>
    <w:p w:rsidR="00AD247B" w:rsidRPr="00E46510" w:rsidRDefault="00AD247B" w:rsidP="00AD24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47B" w:rsidRPr="00E46510" w:rsidRDefault="00013F28" w:rsidP="00013F28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1.1.</w:t>
      </w:r>
      <w:r w:rsidR="00386F33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  <w:r w:rsidR="001817EB">
        <w:rPr>
          <w:b/>
          <w:bCs/>
          <w:sz w:val="24"/>
          <w:szCs w:val="24"/>
        </w:rPr>
        <w:t xml:space="preserve"> </w:t>
      </w:r>
      <w:bookmarkStart w:id="7" w:name="_Hlk139488173"/>
      <w:r w:rsidR="00AD247B" w:rsidRPr="00FF3838">
        <w:rPr>
          <w:b/>
          <w:bCs/>
          <w:sz w:val="24"/>
          <w:szCs w:val="24"/>
        </w:rPr>
        <w:t>Педагогическая диагностика</w:t>
      </w:r>
      <w:r w:rsidR="006B0688">
        <w:rPr>
          <w:b/>
          <w:bCs/>
          <w:sz w:val="24"/>
          <w:szCs w:val="24"/>
        </w:rPr>
        <w:t xml:space="preserve"> достижения планируемых результатов</w:t>
      </w:r>
      <w:r w:rsidR="00AD247B" w:rsidRPr="00E46510">
        <w:rPr>
          <w:sz w:val="24"/>
          <w:szCs w:val="24"/>
        </w:rPr>
        <w:t xml:space="preserve"> (оценка уровня </w:t>
      </w:r>
      <w:r w:rsidR="00AD247B" w:rsidRPr="00386F33">
        <w:rPr>
          <w:sz w:val="24"/>
          <w:szCs w:val="24"/>
        </w:rPr>
        <w:t>педагогического воздействия</w:t>
      </w:r>
      <w:r w:rsidR="00A64CDD" w:rsidRPr="00386F33">
        <w:rPr>
          <w:sz w:val="24"/>
          <w:szCs w:val="24"/>
        </w:rPr>
        <w:t xml:space="preserve"> </w:t>
      </w:r>
      <w:r w:rsidR="00AD247B" w:rsidRPr="00386F33">
        <w:rPr>
          <w:bCs/>
          <w:sz w:val="24"/>
          <w:szCs w:val="24"/>
        </w:rPr>
        <w:t>в возрасте 3-4, 4-5, 5-6, 6-7 лет</w:t>
      </w:r>
      <w:r w:rsidR="00AD247B" w:rsidRPr="00386F33">
        <w:rPr>
          <w:b/>
          <w:sz w:val="24"/>
          <w:szCs w:val="24"/>
        </w:rPr>
        <w:t xml:space="preserve">). </w:t>
      </w:r>
      <w:bookmarkEnd w:id="7"/>
      <w:r w:rsidR="00AD247B" w:rsidRPr="00BB1BA7">
        <w:rPr>
          <w:b/>
          <w:sz w:val="24"/>
          <w:szCs w:val="24"/>
        </w:rPr>
        <w:t xml:space="preserve">(В возрасте 2-3 </w:t>
      </w:r>
      <w:r w:rsidR="009F54D4" w:rsidRPr="00BB1BA7">
        <w:rPr>
          <w:b/>
          <w:sz w:val="24"/>
          <w:szCs w:val="24"/>
        </w:rPr>
        <w:t>лет</w:t>
      </w:r>
      <w:r w:rsidR="00AD247B" w:rsidRPr="00BB1BA7">
        <w:rPr>
          <w:b/>
          <w:sz w:val="24"/>
          <w:szCs w:val="24"/>
        </w:rPr>
        <w:t xml:space="preserve"> – карты наблюдений</w:t>
      </w:r>
      <w:r w:rsidR="00E94504" w:rsidRPr="00BB1BA7">
        <w:rPr>
          <w:b/>
          <w:sz w:val="24"/>
          <w:szCs w:val="24"/>
        </w:rPr>
        <w:t>,</w:t>
      </w:r>
      <w:r w:rsidR="00AD247B" w:rsidRPr="00BB1BA7">
        <w:rPr>
          <w:b/>
          <w:sz w:val="24"/>
          <w:szCs w:val="24"/>
        </w:rPr>
        <w:t xml:space="preserve"> Программа «Первые шаги»)</w:t>
      </w:r>
    </w:p>
    <w:p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в ДОО – это особый вид профессиональной деятельности, позволяющий выявлять динамику и особенности развития ребенка, составлять на основе </w:t>
      </w:r>
      <w:r w:rsidRPr="001478EE">
        <w:rPr>
          <w:rFonts w:ascii="Times New Roman" w:hAnsi="Times New Roman" w:cs="Times New Roman"/>
          <w:sz w:val="24"/>
          <w:szCs w:val="24"/>
        </w:rPr>
        <w:lastRenderedPageBreak/>
        <w:t>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 [</w:t>
      </w:r>
      <w:r w:rsidR="00386F33">
        <w:rPr>
          <w:rFonts w:ascii="Times New Roman" w:hAnsi="Times New Roman" w:cs="Times New Roman"/>
          <w:sz w:val="24"/>
          <w:szCs w:val="24"/>
        </w:rPr>
        <w:t>7</w:t>
      </w:r>
      <w:r w:rsidRPr="001478EE">
        <w:rPr>
          <w:rFonts w:ascii="Times New Roman" w:hAnsi="Times New Roman" w:cs="Times New Roman"/>
          <w:sz w:val="24"/>
          <w:szCs w:val="24"/>
        </w:rPr>
        <w:t>, стр. 27].</w:t>
      </w:r>
    </w:p>
    <w:p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>Ее функция заключается в обеспечении эффективной обратной связи, позволяющей осуществлять управление образовательным процессом.</w:t>
      </w:r>
    </w:p>
    <w:p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>Направления и цели педагогической диагностики, а также особенности ее проведения определяются требованиями ФГОС ДО.</w:t>
      </w:r>
    </w:p>
    <w:p w:rsidR="00371001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Решение о проведении педагогической диагностики </w:t>
      </w:r>
      <w:r w:rsidR="00E94504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="00E94504" w:rsidRPr="001478EE">
        <w:rPr>
          <w:rFonts w:ascii="Times New Roman" w:hAnsi="Times New Roman" w:cs="Times New Roman"/>
          <w:sz w:val="24"/>
          <w:szCs w:val="24"/>
        </w:rPr>
        <w:t>развития</w:t>
      </w:r>
      <w:r w:rsidRPr="001478EE">
        <w:rPr>
          <w:rFonts w:ascii="Times New Roman" w:hAnsi="Times New Roman" w:cs="Times New Roman"/>
          <w:sz w:val="24"/>
          <w:szCs w:val="24"/>
        </w:rPr>
        <w:t xml:space="preserve"> воспитанников принято на педагогическом совете ДОО </w:t>
      </w:r>
    </w:p>
    <w:p w:rsidR="00F16C9F" w:rsidRDefault="009F54D4" w:rsidP="0037100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(Протокол № </w:t>
      </w:r>
      <w:r w:rsidR="005E34F0">
        <w:rPr>
          <w:rFonts w:ascii="Times New Roman" w:hAnsi="Times New Roman" w:cs="Times New Roman"/>
          <w:sz w:val="24"/>
          <w:szCs w:val="24"/>
        </w:rPr>
        <w:t>1</w:t>
      </w:r>
      <w:r w:rsidRPr="001478EE">
        <w:rPr>
          <w:rFonts w:ascii="Times New Roman" w:hAnsi="Times New Roman" w:cs="Times New Roman"/>
          <w:sz w:val="24"/>
          <w:szCs w:val="24"/>
        </w:rPr>
        <w:t xml:space="preserve"> от «</w:t>
      </w:r>
      <w:r w:rsidR="005E34F0">
        <w:rPr>
          <w:rFonts w:ascii="Times New Roman" w:hAnsi="Times New Roman" w:cs="Times New Roman"/>
          <w:sz w:val="24"/>
          <w:szCs w:val="24"/>
        </w:rPr>
        <w:t>31</w:t>
      </w:r>
      <w:r w:rsidRPr="001478EE">
        <w:rPr>
          <w:rFonts w:ascii="Times New Roman" w:hAnsi="Times New Roman" w:cs="Times New Roman"/>
          <w:sz w:val="24"/>
          <w:szCs w:val="24"/>
        </w:rPr>
        <w:t>»</w:t>
      </w:r>
      <w:r w:rsidR="005E34F0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1478EE">
        <w:rPr>
          <w:rFonts w:ascii="Times New Roman" w:hAnsi="Times New Roman" w:cs="Times New Roman"/>
          <w:sz w:val="24"/>
          <w:szCs w:val="24"/>
        </w:rPr>
        <w:t>2023 г.)</w:t>
      </w:r>
    </w:p>
    <w:p w:rsidR="00F16C9F" w:rsidRDefault="00F16C9F" w:rsidP="00F16C9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Формой фиксации результатов наблюдения (итоги педагогической диагностики) является карта развития ребенка.</w:t>
      </w:r>
    </w:p>
    <w:p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>Педаго</w:t>
      </w:r>
      <w:r w:rsidR="00F16C9F">
        <w:rPr>
          <w:rFonts w:ascii="Times New Roman" w:hAnsi="Times New Roman" w:cs="Times New Roman"/>
          <w:sz w:val="24"/>
          <w:szCs w:val="24"/>
        </w:rPr>
        <w:t>гическая диагностика музыкального</w:t>
      </w:r>
      <w:r w:rsidRPr="001478EE">
        <w:rPr>
          <w:rFonts w:ascii="Times New Roman" w:hAnsi="Times New Roman" w:cs="Times New Roman"/>
          <w:sz w:val="24"/>
          <w:szCs w:val="24"/>
        </w:rPr>
        <w:t xml:space="preserve"> развития воспитанников ДОО проводится </w:t>
      </w:r>
      <w:r w:rsidR="00F16C9F">
        <w:rPr>
          <w:rFonts w:ascii="Times New Roman" w:hAnsi="Times New Roman" w:cs="Times New Roman"/>
          <w:sz w:val="24"/>
          <w:szCs w:val="24"/>
        </w:rPr>
        <w:t>МР</w:t>
      </w:r>
      <w:r w:rsidRPr="001478EE">
        <w:rPr>
          <w:rFonts w:ascii="Times New Roman" w:hAnsi="Times New Roman" w:cs="Times New Roman"/>
          <w:sz w:val="24"/>
          <w:szCs w:val="24"/>
        </w:rPr>
        <w:t>, воспитателями на основе наблюдения, специальных диагностических ситуаций.</w:t>
      </w:r>
    </w:p>
    <w:p w:rsidR="009F54D4" w:rsidRPr="001478EE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Для проведения диагностики </w:t>
      </w:r>
      <w:r>
        <w:rPr>
          <w:rFonts w:ascii="Times New Roman" w:hAnsi="Times New Roman" w:cs="Times New Roman"/>
          <w:sz w:val="24"/>
          <w:szCs w:val="24"/>
        </w:rPr>
        <w:t>музыкального</w:t>
      </w:r>
      <w:r w:rsidRPr="001478EE">
        <w:rPr>
          <w:rFonts w:ascii="Times New Roman" w:hAnsi="Times New Roman" w:cs="Times New Roman"/>
          <w:sz w:val="24"/>
          <w:szCs w:val="24"/>
        </w:rPr>
        <w:t xml:space="preserve"> развития используются следующие методические рекомендации:</w:t>
      </w:r>
    </w:p>
    <w:p w:rsidR="00AD247B" w:rsidRPr="00E46510" w:rsidRDefault="004634C0" w:rsidP="00AD247B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D247B" w:rsidRPr="00E46510">
        <w:rPr>
          <w:sz w:val="24"/>
          <w:szCs w:val="24"/>
        </w:rP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AD247B" w:rsidRPr="00E46510" w:rsidRDefault="00AD247B" w:rsidP="005E34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 xml:space="preserve">С целью оценки эффективности работы педагогов необходимо осуществлять сбор данных о степени реализации образовательных целей, в том числе об индивидуальных особенностях развития каждого ребенка. </w:t>
      </w:r>
      <w:r w:rsidRPr="00E46510">
        <w:rPr>
          <w:rFonts w:ascii="Times New Roman" w:hAnsi="Times New Roman" w:cs="Times New Roman"/>
          <w:sz w:val="24"/>
          <w:szCs w:val="24"/>
        </w:rPr>
        <w:tab/>
      </w:r>
      <w:r w:rsidR="00FF3838">
        <w:rPr>
          <w:rFonts w:ascii="Times New Roman" w:hAnsi="Times New Roman" w:cs="Times New Roman"/>
          <w:sz w:val="24"/>
          <w:szCs w:val="24"/>
        </w:rPr>
        <w:t xml:space="preserve"> </w:t>
      </w:r>
      <w:r w:rsidRPr="00E46510">
        <w:rPr>
          <w:rFonts w:ascii="Times New Roman" w:hAnsi="Times New Roman" w:cs="Times New Roman"/>
          <w:sz w:val="24"/>
          <w:szCs w:val="24"/>
        </w:rPr>
        <w:t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</w:t>
      </w:r>
      <w:r w:rsidRPr="00E46510">
        <w:rPr>
          <w:sz w:val="24"/>
          <w:szCs w:val="24"/>
        </w:rPr>
        <w:t xml:space="preserve"> </w:t>
      </w:r>
      <w:r w:rsidRPr="00E46510">
        <w:rPr>
          <w:rFonts w:ascii="Times New Roman" w:hAnsi="Times New Roman" w:cs="Times New Roman"/>
          <w:sz w:val="24"/>
          <w:szCs w:val="24"/>
        </w:rPr>
        <w:t>свободных бесед с детьми, специальных диагностических ситуаций.</w:t>
      </w:r>
    </w:p>
    <w:p w:rsidR="00AD247B" w:rsidRPr="00E46510" w:rsidRDefault="00AD247B" w:rsidP="005E34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AD247B" w:rsidRPr="00E46510" w:rsidRDefault="00AD247B" w:rsidP="005E34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1)</w:t>
      </w:r>
      <w:r w:rsidRPr="00E46510">
        <w:rPr>
          <w:rFonts w:ascii="Times New Roman" w:hAnsi="Times New Roman" w:cs="Times New Roman"/>
          <w:sz w:val="24"/>
          <w:szCs w:val="24"/>
        </w:rPr>
        <w:tab/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AD247B" w:rsidRPr="00E46510" w:rsidRDefault="00AD247B" w:rsidP="005E34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10">
        <w:rPr>
          <w:rFonts w:ascii="Times New Roman" w:hAnsi="Times New Roman" w:cs="Times New Roman"/>
          <w:sz w:val="24"/>
          <w:szCs w:val="24"/>
        </w:rPr>
        <w:t>2)</w:t>
      </w:r>
      <w:r w:rsidRPr="00E46510">
        <w:rPr>
          <w:rFonts w:ascii="Times New Roman" w:hAnsi="Times New Roman" w:cs="Times New Roman"/>
          <w:sz w:val="24"/>
          <w:szCs w:val="24"/>
        </w:rPr>
        <w:tab/>
        <w:t>оптимизации работы с группой детей.</w:t>
      </w:r>
    </w:p>
    <w:p w:rsidR="002C3D00" w:rsidRPr="00BB1BA7" w:rsidRDefault="009F54D4" w:rsidP="005E34F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BB1BA7">
        <w:rPr>
          <w:rFonts w:ascii="Times New Roman" w:hAnsi="Times New Roman" w:cs="Times New Roman"/>
          <w:sz w:val="24"/>
          <w:szCs w:val="24"/>
        </w:rPr>
        <w:t>Для проведения диагностики музыкального развития использу</w:t>
      </w:r>
      <w:r w:rsidR="00E9776C" w:rsidRPr="00BB1BA7">
        <w:rPr>
          <w:rFonts w:ascii="Times New Roman" w:hAnsi="Times New Roman" w:cs="Times New Roman"/>
          <w:sz w:val="24"/>
          <w:szCs w:val="24"/>
        </w:rPr>
        <w:t>е</w:t>
      </w:r>
      <w:r w:rsidRPr="00BB1BA7">
        <w:rPr>
          <w:rFonts w:ascii="Times New Roman" w:hAnsi="Times New Roman" w:cs="Times New Roman"/>
          <w:sz w:val="24"/>
          <w:szCs w:val="24"/>
        </w:rPr>
        <w:t xml:space="preserve">тся </w:t>
      </w:r>
      <w:r w:rsidR="001B5534" w:rsidRPr="00BB1BA7">
        <w:rPr>
          <w:rFonts w:ascii="Times New Roman" w:hAnsi="Times New Roman" w:cs="Times New Roman"/>
          <w:sz w:val="24"/>
          <w:szCs w:val="24"/>
        </w:rPr>
        <w:t>инструментарий авторов</w:t>
      </w:r>
      <w:r w:rsidR="00A64CDD" w:rsidRPr="00BB1BA7">
        <w:rPr>
          <w:rFonts w:ascii="Times New Roman" w:hAnsi="Times New Roman" w:cs="Times New Roman"/>
          <w:sz w:val="24"/>
          <w:szCs w:val="24"/>
        </w:rPr>
        <w:t xml:space="preserve"> </w:t>
      </w:r>
      <w:r w:rsidR="008A753A" w:rsidRPr="00BB1BA7">
        <w:rPr>
          <w:rFonts w:ascii="Times New Roman" w:hAnsi="Times New Roman" w:cs="Times New Roman"/>
          <w:szCs w:val="24"/>
        </w:rPr>
        <w:t>Зацепина М.Б., Жукова Г.Е. «Музыкальное воспитание в детском саду». (Для детей 3-4 лет [3, стр. 179]; для детей 4-5 лет [4, стр. 204]; для детей 5-6 лет [5, стр. 225]; для детей 6-7 лет [6, стр. 249]).</w:t>
      </w:r>
      <w:r w:rsidR="00386F33" w:rsidRPr="00BB1BA7">
        <w:rPr>
          <w:rFonts w:ascii="Times New Roman" w:hAnsi="Times New Roman" w:cs="Times New Roman"/>
          <w:szCs w:val="24"/>
        </w:rPr>
        <w:t xml:space="preserve"> </w:t>
      </w:r>
    </w:p>
    <w:p w:rsidR="00013F28" w:rsidRPr="00013F28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3F28">
        <w:rPr>
          <w:rFonts w:ascii="Times New Roman" w:hAnsi="Times New Roman" w:cs="Times New Roman"/>
          <w:b/>
          <w:bCs/>
          <w:sz w:val="24"/>
          <w:szCs w:val="24"/>
        </w:rPr>
        <w:t>1.2. Часть, формируемая участниками образовател</w:t>
      </w:r>
      <w:bookmarkStart w:id="8" w:name="_Hlk139792703"/>
      <w:r w:rsidRPr="00013F28">
        <w:rPr>
          <w:rFonts w:ascii="Times New Roman" w:hAnsi="Times New Roman" w:cs="Times New Roman"/>
          <w:b/>
          <w:bCs/>
          <w:sz w:val="24"/>
          <w:szCs w:val="24"/>
        </w:rPr>
        <w:t>ь</w:t>
      </w:r>
      <w:bookmarkEnd w:id="8"/>
      <w:r w:rsidRPr="00013F28">
        <w:rPr>
          <w:rFonts w:ascii="Times New Roman" w:hAnsi="Times New Roman" w:cs="Times New Roman"/>
          <w:b/>
          <w:bCs/>
          <w:sz w:val="24"/>
          <w:szCs w:val="24"/>
        </w:rPr>
        <w:t>ных отношений.</w:t>
      </w:r>
    </w:p>
    <w:p w:rsidR="00013F28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3F28">
        <w:rPr>
          <w:rFonts w:ascii="Times New Roman" w:hAnsi="Times New Roman" w:cs="Times New Roman"/>
          <w:b/>
          <w:bCs/>
          <w:sz w:val="24"/>
          <w:szCs w:val="24"/>
        </w:rPr>
        <w:t>1.2.1. Цель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 xml:space="preserve"> задачи региональной образовательной программы «Соенеч</w:t>
      </w:r>
      <w:r w:rsidR="00896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96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F28">
        <w:rPr>
          <w:rFonts w:ascii="Times New Roman" w:hAnsi="Times New Roman" w:cs="Times New Roman"/>
          <w:b/>
          <w:bCs/>
          <w:sz w:val="24"/>
          <w:szCs w:val="24"/>
        </w:rPr>
        <w:t>радость познания»</w:t>
      </w:r>
    </w:p>
    <w:p w:rsidR="00013F28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F28">
        <w:rPr>
          <w:rFonts w:ascii="Times New Roman" w:hAnsi="Times New Roman" w:cs="Times New Roman"/>
          <w:bCs/>
          <w:sz w:val="24"/>
          <w:szCs w:val="24"/>
        </w:rPr>
        <w:t>Цель</w:t>
      </w:r>
      <w:r>
        <w:rPr>
          <w:rFonts w:ascii="Times New Roman" w:hAnsi="Times New Roman" w:cs="Times New Roman"/>
          <w:bCs/>
          <w:sz w:val="24"/>
          <w:szCs w:val="24"/>
        </w:rPr>
        <w:t>: п</w:t>
      </w:r>
      <w:r w:rsidRPr="00013F28">
        <w:rPr>
          <w:rFonts w:ascii="Times New Roman" w:hAnsi="Times New Roman" w:cs="Times New Roman"/>
          <w:bCs/>
          <w:sz w:val="24"/>
          <w:szCs w:val="24"/>
        </w:rPr>
        <w:t>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игру. Познание народного края и другие формы активности.</w:t>
      </w: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lastRenderedPageBreak/>
        <w:t>Задачи:</w:t>
      </w: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- обеспечение преемственности целей, задач и содержание дошкольного и начального общего образования в области казаневедения (краеведения);</w:t>
      </w: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- создание благоприятных условий для освоения татарского языка и сохранение государственных языков Республики Татарстан. Развитие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3418B6">
        <w:rPr>
          <w:bCs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color w:val="00B050"/>
          <w:sz w:val="24"/>
          <w:szCs w:val="24"/>
        </w:rPr>
      </w:pPr>
      <w:r w:rsidRPr="003418B6">
        <w:rPr>
          <w:bCs/>
          <w:sz w:val="24"/>
          <w:szCs w:val="24"/>
        </w:rPr>
        <w:t>- формирование социокультурной среды, соответствующей возрастным и индивидуальным особенностям детей, с учетом этнокультурных особенностей региона</w:t>
      </w:r>
      <w:r w:rsidRPr="003418B6">
        <w:rPr>
          <w:bCs/>
          <w:color w:val="00B050"/>
          <w:sz w:val="24"/>
          <w:szCs w:val="24"/>
        </w:rPr>
        <w:t>.</w:t>
      </w:r>
    </w:p>
    <w:p w:rsid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3418B6">
        <w:rPr>
          <w:b/>
          <w:sz w:val="24"/>
          <w:szCs w:val="24"/>
        </w:rPr>
        <w:t>1.2.2. Планируемые результаты освоения региональной программы.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в раннем возрасте (к трем годам):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эмоционально реагирует на татарскую музыку, с удовольствием двигается под музыку и слушает произведения татарских композиторов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К четырем годам</w:t>
      </w:r>
      <w:r w:rsidRPr="003418B6">
        <w:rPr>
          <w:rFonts w:ascii="Times New Roman" w:hAnsi="Times New Roman" w:cs="Times New Roman"/>
          <w:sz w:val="24"/>
          <w:szCs w:val="24"/>
        </w:rPr>
        <w:t xml:space="preserve">: с удовольствием слушает игру на народных музыкальных инструментах (татарских), эмоционально отзывается на музыкальные произведения татарских композиторов, народные песни; 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>включается в этюды-драматизации, обыгрывание потешек, исполнение плясок, участвует в региональных праздниках;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>отражает полученные впечатления в специально организованной деятельности: игровой, изобразительной, музыкальной и др.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К пяти годам: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с удовольствием слушает игру на народных (татарских) музыкальных инструментах, эмоционально отзывается на музыкальные произведения татарских композиторов, народные песни;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Cs w:val="24"/>
        </w:rPr>
      </w:pPr>
      <w:r w:rsidRPr="003418B6">
        <w:rPr>
          <w:rFonts w:ascii="Times New Roman" w:hAnsi="Times New Roman" w:cs="Times New Roman"/>
          <w:szCs w:val="24"/>
        </w:rPr>
        <w:t>с удовольствием участвует в татарских народных праздниках, исполняет татарские песни, танцы;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художественной литературы и фольклора, музыкальная и др.)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К шести годам: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с удовольствием слушает татарскую народную музыку, музыкальные произведения татарских композиторов, эмоционально на них отзывается; 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 xml:space="preserve">узнает звучание Государственного гимна Республики Татарстан, пытается подпевать; 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 xml:space="preserve">исполняет татарские песни, танцы, с удовольствием участвует в татарских народных праздниках, водит хороводы; 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художественной литературы и фольклора, музыкальная и др.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C1">
        <w:rPr>
          <w:rFonts w:ascii="Times New Roman" w:hAnsi="Times New Roman" w:cs="Times New Roman"/>
          <w:b/>
          <w:bCs/>
          <w:sz w:val="24"/>
          <w:szCs w:val="24"/>
        </w:rPr>
        <w:t>На этапе завершения освоения Федеральной программы (к концу дошкольного возраста):</w:t>
      </w:r>
      <w:r w:rsidRPr="003418B6">
        <w:rPr>
          <w:rFonts w:ascii="Times New Roman" w:hAnsi="Times New Roman" w:cs="Times New Roman"/>
          <w:sz w:val="24"/>
          <w:szCs w:val="24"/>
        </w:rPr>
        <w:t xml:space="preserve"> с удовольствием слушает вокальную, инструментальную, оркестровую музыку, написанную татарскими композиторами; </w:t>
      </w:r>
    </w:p>
    <w:p w:rsidR="003418B6" w:rsidRP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lastRenderedPageBreak/>
        <w:t xml:space="preserve">красиво исполняет татарские песни, танцы; танцы народов Поволжья; с удовольствием участвует в татарских народных праздниках; </w:t>
      </w:r>
    </w:p>
    <w:p w:rsidR="003418B6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3418B6">
        <w:rPr>
          <w:rFonts w:ascii="Times New Roman" w:hAnsi="Times New Roman" w:cs="Times New Roman"/>
          <w:sz w:val="24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музыкальная и др.)</w:t>
      </w:r>
    </w:p>
    <w:p w:rsidR="002D64C1" w:rsidRPr="003418B6" w:rsidRDefault="002D64C1" w:rsidP="003418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18B6" w:rsidRPr="003418B6" w:rsidRDefault="002D64C1" w:rsidP="00341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418B6" w:rsidRPr="003418B6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3418B6" w:rsidRPr="003418B6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Педагогическая диагностика достижения планируемых результатов региональной программы (в возрасте 2-3, 3-4, 4-5, 5-6, 6-7 лет).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(0 баллов)</w:t>
            </w:r>
          </w:p>
        </w:tc>
      </w:tr>
      <w:tr w:rsidR="003418B6" w:rsidRPr="003418B6" w:rsidTr="00426F8D"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татарскую народную музыку, с удовольствием двигается, слушает произведения татарских композиторов, подпевает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татарскую народную музыку, с удовольствием двигается, слушает произведения татарских композиторов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реагирует на музыку, с удовольствием под нее двигается</w:t>
            </w:r>
          </w:p>
        </w:tc>
      </w:tr>
      <w:tr w:rsidR="003418B6" w:rsidRPr="003418B6" w:rsidTr="00426F8D"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по музыкальному развитию осуществляется в соответствии с суммой баллов, полученных по результатам педагогической диагностики: 0 баллов – низкий уровень, 1 балл – средний, 2 балла – высокий уровень</w:t>
            </w:r>
          </w:p>
        </w:tc>
      </w:tr>
      <w:tr w:rsidR="003418B6" w:rsidRPr="003418B6" w:rsidTr="00426F8D"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 слушает игру на народных музыкальных инструментах, не проявляет ярко выраженных эмоций при прослушивании музыкальных произведений татарских композиторов, народных песен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взрослого, без желания слушает игру на народных музыкальных инструментах, не проявляет эмоций при прослушивании музыкальных произведений татарских композиторов, народных песен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включается в этюды-драматизации, обыгрывание потешек, исполнение плясок, участвует в праздниках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 включается в этюды-драматизации, обыгрывание потешек, исполнение плясок, участвует в праздниках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взрослого, без желания включается в этюды-драматизации, обыгрывание потешек, исполнение плясок, неохотно участвует в праздниках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отражает полученные впечатления в специально организованной деятельности: игровой, изобразительной, музыкальной и др.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отражает полученные представления в специально организованной деятельности: игровой, изобразительной, музыкальной и др.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затрудняется в отображении имеющихся представлений в специально организованной деятельности: игровой, изобразительной, музыкальной и др.</w:t>
            </w:r>
          </w:p>
        </w:tc>
      </w:tr>
      <w:tr w:rsidR="003418B6" w:rsidRPr="003418B6" w:rsidTr="00426F8D"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с удовольствием слушает игру на народных музыкальных инструментах, эмоционально отзывается на музыкальные произведения татарских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композиторов, народные песни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неохотно слушает игру на народных музыкальных инструментах, не проявляет эмоций при прослушивании музыкальных произведений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татарских композиторов, народных песен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удовольствием участвует в татарских народных праздниках, исполняет татарские песни, танцы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участвует в татарских народных праздниках, исполняет татарские песни, танцы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исполняет татарские песни, танцы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затрудняется в отображении имеющихся представлений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</w:tr>
      <w:tr w:rsidR="003418B6" w:rsidRPr="003418B6" w:rsidTr="00426F8D"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народную музыку, музыкальные произведения татарских композиторов, эмоционально на них отзывается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слушает народную музыку, музыкальные произведения татарских композиторов, эмоционально на них отзывается 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неохотно слушает народную музыку, музыкальные произведения татарских композиторов, эмоционально на них не реагирует 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узнает звучание Государственного гимна Республики Татарстан, пытается подпевать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узнает звучание Государственного гимна Республики Татарстан, не пытается подпевать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путает звучание Государственного гимна Республики Татарстан с другими музыкальными произведениями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исполняет татарские песни, танцы, участвует в татарских народных праздниках, водит хороводы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исполняет татарские песни, танцы, участвует в татарских народных праздниках, водит хороводы 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водит хороводы, исполняет татарские песни, танцы</w:t>
            </w:r>
          </w:p>
        </w:tc>
      </w:tr>
      <w:tr w:rsidR="003418B6" w:rsidRPr="003418B6" w:rsidTr="00426F8D"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вокальную, инструментальную, оркестровую музыку, написанную татарскими композиторами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слушает вокальную, инструментальную, оркестровую музыку, написанную татарскими композиторами;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неохотно слушает вокальную, инструментальную, оркестровую музыку, написанную татарскими композиторами</w:t>
            </w:r>
          </w:p>
        </w:tc>
      </w:tr>
      <w:tr w:rsidR="003418B6" w:rsidRPr="003418B6" w:rsidTr="00426F8D"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красиво исполняет татарские песни, танцы, танцы народов Поволжья, с удовольствием участвует в татарских народных праздниках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исполняет татарские песни, танцы, танцы народов Поволжья, с удовольствием участвует в татарских народных праздниках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исполняет татарские песни, танцы, танцы народов Поволжья,</w:t>
            </w:r>
          </w:p>
        </w:tc>
      </w:tr>
      <w:tr w:rsidR="003418B6" w:rsidRPr="003418B6" w:rsidTr="00426F8D">
        <w:trPr>
          <w:trHeight w:val="1503"/>
        </w:trPr>
        <w:tc>
          <w:tcPr>
            <w:tcW w:w="3369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t xml:space="preserve"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(восприятие фольклора, музыкальная и др.)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инициативе взрослого использует полученную информацию в разных видах деятельности (игровой, коммуникативной) а также в разных видах активности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(восприятие фольклора, музыкальная и др.)</w:t>
            </w:r>
          </w:p>
        </w:tc>
        <w:tc>
          <w:tcPr>
            <w:tcW w:w="3260" w:type="dxa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затрудняется в отображении имеющихся представлений в разных видах деятельности (игровой, коммуникативной), а также в разных видах активности (восприятие </w:t>
            </w: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фольклора, музыкальная и др.)</w:t>
            </w:r>
          </w:p>
        </w:tc>
      </w:tr>
      <w:tr w:rsidR="003418B6" w:rsidRPr="003418B6" w:rsidTr="00426F8D">
        <w:trPr>
          <w:trHeight w:val="1012"/>
        </w:trPr>
        <w:tc>
          <w:tcPr>
            <w:tcW w:w="9889" w:type="dxa"/>
            <w:gridSpan w:val="3"/>
          </w:tcPr>
          <w:p w:rsidR="003418B6" w:rsidRPr="003418B6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уровня развития по музыкальному развитию осуществляется в соответствии с суммой баллов, полученных по результатам педагогической диагностики: 0-2 баллов – низкий уровень, 3-5 баллов – средний, 5-6 баллов – высокий уровень</w:t>
            </w:r>
          </w:p>
        </w:tc>
      </w:tr>
    </w:tbl>
    <w:p w:rsidR="003418B6" w:rsidRPr="003418B6" w:rsidRDefault="003418B6" w:rsidP="003418B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18B6" w:rsidRPr="003418B6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</w:p>
    <w:p w:rsidR="003418B6" w:rsidRPr="00013F28" w:rsidRDefault="003418B6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:rsidR="001B54D8" w:rsidRPr="0020192D" w:rsidRDefault="001B54D8" w:rsidP="00687E39">
      <w:pPr>
        <w:pStyle w:val="a4"/>
        <w:ind w:left="0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4D8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1B54D8" w:rsidRPr="00170669" w:rsidRDefault="001B54D8" w:rsidP="00170669">
      <w:pPr>
        <w:rPr>
          <w:rFonts w:ascii="Times New Roman" w:hAnsi="Times New Roman" w:cs="Times New Roman"/>
          <w:b/>
          <w:sz w:val="28"/>
          <w:szCs w:val="28"/>
        </w:rPr>
        <w:sectPr w:rsidR="001B54D8" w:rsidRPr="00170669" w:rsidSect="00607670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D64C1" w:rsidRDefault="008A753A" w:rsidP="002D64C1">
      <w:pPr>
        <w:pStyle w:val="a4"/>
        <w:numPr>
          <w:ilvl w:val="0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Содержател</w:t>
      </w:r>
      <w:bookmarkStart w:id="9" w:name="_Hlk140005963"/>
      <w:r>
        <w:rPr>
          <w:rFonts w:ascii="Times New Roman" w:hAnsi="Times New Roman" w:cs="Times New Roman"/>
          <w:b/>
          <w:sz w:val="28"/>
          <w:szCs w:val="28"/>
        </w:rPr>
        <w:t>ь</w:t>
      </w:r>
      <w:bookmarkEnd w:id="9"/>
      <w:r>
        <w:rPr>
          <w:rFonts w:ascii="Times New Roman" w:hAnsi="Times New Roman" w:cs="Times New Roman"/>
          <w:b/>
          <w:sz w:val="28"/>
          <w:szCs w:val="28"/>
        </w:rPr>
        <w:t>ный раздел</w:t>
      </w:r>
      <w:r w:rsidR="00687E39" w:rsidRPr="003418B6">
        <w:rPr>
          <w:rFonts w:ascii="Times New Roman" w:hAnsi="Times New Roman" w:cs="Times New Roman"/>
          <w:b/>
          <w:sz w:val="28"/>
          <w:szCs w:val="28"/>
        </w:rPr>
        <w:t>.</w:t>
      </w:r>
    </w:p>
    <w:p w:rsidR="002D64C1" w:rsidRPr="002D64C1" w:rsidRDefault="002D64C1" w:rsidP="002D64C1">
      <w:pPr>
        <w:pStyle w:val="a4"/>
        <w:numPr>
          <w:ilvl w:val="1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2D64C1">
        <w:rPr>
          <w:rFonts w:ascii="Times New Roman" w:hAnsi="Times New Roman" w:cs="Times New Roman"/>
          <w:b/>
          <w:sz w:val="24"/>
          <w:szCs w:val="24"/>
        </w:rPr>
        <w:t>Обязательная часть.</w:t>
      </w:r>
    </w:p>
    <w:p w:rsidR="001D0FB1" w:rsidRDefault="001D0FB1" w:rsidP="005026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Содержание работы по </w:t>
      </w:r>
      <w:r>
        <w:rPr>
          <w:rFonts w:ascii="Times New Roman" w:hAnsi="Times New Roman" w:cs="Times New Roman"/>
          <w:sz w:val="24"/>
          <w:szCs w:val="24"/>
        </w:rPr>
        <w:t>музыкальной деятельности</w:t>
      </w:r>
      <w:r w:rsidRPr="001478EE">
        <w:rPr>
          <w:rFonts w:ascii="Times New Roman" w:hAnsi="Times New Roman" w:cs="Times New Roman"/>
          <w:sz w:val="24"/>
          <w:szCs w:val="24"/>
        </w:rPr>
        <w:t xml:space="preserve"> дошкольников реализуется</w:t>
      </w:r>
      <w:r w:rsidR="00502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МР</w:t>
      </w:r>
      <w:r w:rsidRPr="001478EE">
        <w:rPr>
          <w:rFonts w:ascii="Times New Roman" w:hAnsi="Times New Roman" w:cs="Times New Roman"/>
          <w:sz w:val="24"/>
          <w:szCs w:val="24"/>
        </w:rPr>
        <w:t>, педагогами ДОО в соответствии с ФОП</w:t>
      </w:r>
      <w:r w:rsidR="002D64C1">
        <w:rPr>
          <w:rFonts w:ascii="Times New Roman" w:hAnsi="Times New Roman" w:cs="Times New Roman"/>
          <w:sz w:val="24"/>
          <w:szCs w:val="24"/>
        </w:rPr>
        <w:t xml:space="preserve"> ДО</w:t>
      </w:r>
      <w:r w:rsidRPr="001478EE">
        <w:rPr>
          <w:rFonts w:ascii="Times New Roman" w:hAnsi="Times New Roman" w:cs="Times New Roman"/>
          <w:sz w:val="24"/>
          <w:szCs w:val="24"/>
        </w:rPr>
        <w:t xml:space="preserve">, ФГОС ДО,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программой ДОО.</w:t>
      </w:r>
    </w:p>
    <w:p w:rsidR="001D0FB1" w:rsidRPr="001478EE" w:rsidRDefault="003D6A45" w:rsidP="005026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РП направлена на</w:t>
      </w:r>
      <w:r w:rsidR="001D0FB1">
        <w:rPr>
          <w:rFonts w:ascii="Times New Roman" w:hAnsi="Times New Roman" w:cs="Times New Roman"/>
          <w:sz w:val="24"/>
          <w:szCs w:val="24"/>
        </w:rPr>
        <w:t xml:space="preserve"> развитие музыкальных способностей ребенка в различных видах музыкальной деятельности с учетом его индивидуальных возможностей.</w:t>
      </w:r>
    </w:p>
    <w:p w:rsidR="001D0FB1" w:rsidRPr="001478EE" w:rsidRDefault="001D0FB1" w:rsidP="005026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8EE">
        <w:rPr>
          <w:rFonts w:ascii="Times New Roman" w:hAnsi="Times New Roman" w:cs="Times New Roman"/>
          <w:sz w:val="24"/>
          <w:szCs w:val="24"/>
        </w:rPr>
        <w:t xml:space="preserve">Рабочая программа построена в соответствии с ФОП и ФГОС ДО на интегративном подходе сочетания образовательных областей̆ в соответствии с возрастными возможностями и особенностями воспитанников, спецификой̆ образовательных областей. Это способствует тому, что основные </w:t>
      </w:r>
      <w:r w:rsidR="00D37ED1">
        <w:rPr>
          <w:rFonts w:ascii="Times New Roman" w:hAnsi="Times New Roman" w:cs="Times New Roman"/>
          <w:sz w:val="24"/>
          <w:szCs w:val="24"/>
        </w:rPr>
        <w:t>задачи содержания ОО «Художественно - эстетического</w:t>
      </w:r>
      <w:r w:rsidR="003D3196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1478EE">
        <w:rPr>
          <w:rFonts w:ascii="Times New Roman" w:hAnsi="Times New Roman" w:cs="Times New Roman"/>
          <w:sz w:val="24"/>
          <w:szCs w:val="24"/>
        </w:rPr>
        <w:t xml:space="preserve">» </w:t>
      </w:r>
      <w:r w:rsidR="00D37ED1" w:rsidRPr="0012564A">
        <w:rPr>
          <w:rFonts w:ascii="Times New Roman" w:hAnsi="Times New Roman" w:cs="Times New Roman"/>
          <w:sz w:val="24"/>
          <w:szCs w:val="24"/>
        </w:rPr>
        <w:t>в разделе «</w:t>
      </w:r>
      <w:r w:rsidR="003D6A45" w:rsidRPr="0012564A">
        <w:rPr>
          <w:rFonts w:ascii="Times New Roman" w:hAnsi="Times New Roman" w:cs="Times New Roman"/>
          <w:sz w:val="24"/>
          <w:szCs w:val="24"/>
        </w:rPr>
        <w:t>М</w:t>
      </w:r>
      <w:r w:rsidR="00D37ED1" w:rsidRPr="0012564A">
        <w:rPr>
          <w:rFonts w:ascii="Times New Roman" w:hAnsi="Times New Roman" w:cs="Times New Roman"/>
          <w:sz w:val="24"/>
          <w:szCs w:val="24"/>
        </w:rPr>
        <w:t>узыкальная деятельность»</w:t>
      </w:r>
      <w:r w:rsidR="00D37ED1">
        <w:rPr>
          <w:rFonts w:ascii="Times New Roman" w:hAnsi="Times New Roman" w:cs="Times New Roman"/>
          <w:sz w:val="24"/>
          <w:szCs w:val="24"/>
        </w:rPr>
        <w:t xml:space="preserve"> </w:t>
      </w:r>
      <w:r w:rsidRPr="001478EE">
        <w:rPr>
          <w:rFonts w:ascii="Times New Roman" w:hAnsi="Times New Roman" w:cs="Times New Roman"/>
          <w:sz w:val="24"/>
          <w:szCs w:val="24"/>
        </w:rPr>
        <w:t>решаются как самостоятельно, так и в ходе реализации других ОО («Социально - коммуникативное развитие», «Познавательное развитие», «Речевое развитие», «</w:t>
      </w:r>
      <w:r w:rsidR="00D37ED1">
        <w:rPr>
          <w:rFonts w:ascii="Times New Roman" w:hAnsi="Times New Roman" w:cs="Times New Roman"/>
          <w:sz w:val="24"/>
          <w:szCs w:val="24"/>
        </w:rPr>
        <w:t>Физическое</w:t>
      </w:r>
      <w:r w:rsidRPr="001478EE">
        <w:rPr>
          <w:rFonts w:ascii="Times New Roman" w:hAnsi="Times New Roman" w:cs="Times New Roman"/>
          <w:sz w:val="24"/>
          <w:szCs w:val="24"/>
        </w:rPr>
        <w:t xml:space="preserve"> развитие»). </w:t>
      </w:r>
    </w:p>
    <w:p w:rsidR="002F29EF" w:rsidRPr="00DE34C6" w:rsidRDefault="00F16C9F" w:rsidP="00DE34C6">
      <w:pPr>
        <w:pStyle w:val="a4"/>
        <w:numPr>
          <w:ilvl w:val="2"/>
          <w:numId w:val="3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F29EF" w:rsidRPr="00DE34C6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Тематическое </w:t>
      </w:r>
      <w:r w:rsidR="00013F28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 образовательной</w:t>
      </w:r>
      <w:r w:rsidR="00843F0B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деятел</w:t>
      </w:r>
      <w:bookmarkStart w:id="10" w:name="_Hlk139793336"/>
      <w:r w:rsidR="00843F0B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ь</w:t>
      </w:r>
      <w:bookmarkEnd w:id="10"/>
      <w:r w:rsidR="00843F0B"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002"/>
        <w:gridCol w:w="1767"/>
        <w:gridCol w:w="1599"/>
        <w:gridCol w:w="2040"/>
        <w:gridCol w:w="2126"/>
        <w:gridCol w:w="2977"/>
        <w:gridCol w:w="2374"/>
      </w:tblGrid>
      <w:tr w:rsidR="005E34F0" w:rsidRPr="005E34F0" w:rsidTr="001A17C8">
        <w:tc>
          <w:tcPr>
            <w:tcW w:w="675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События 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 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</w:p>
        </w:tc>
      </w:tr>
      <w:tr w:rsidR="005E34F0" w:rsidRPr="005E34F0" w:rsidTr="001A17C8">
        <w:tc>
          <w:tcPr>
            <w:tcW w:w="675" w:type="dxa"/>
            <w:vMerge w:val="restart"/>
            <w:textDirection w:val="btLr"/>
          </w:tcPr>
          <w:p w:rsidR="002F29EF" w:rsidRPr="005E34F0" w:rsidRDefault="002F29EF" w:rsidP="001A17C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сентября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сентября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 День окончания второй мировой войны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сентября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свидания, лето!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детский сад!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 свидания, лето!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Продолжаем расширять представления о сезонных изменениях в природе развиваем знания у детей о лете; развиваем речевую активность. Формируем представления о безопасном поведении летом; продолжаем развивать восприятие; создавать условия для ознакомления детей с цветом, формой, величиной, осязаемые свойствами предметов.</w:t>
            </w:r>
          </w:p>
          <w:p w:rsidR="002F29EF" w:rsidRPr="005E34F0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обогащаем впечатления детей о разнообразии природы летом. Обогащаем и расширяем представления о влиянии тепла, солнечного света на жизнь людей, животных и растений.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Летние приключения. Скоро в школу мы пойдем.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29EF" w:rsidRPr="005E34F0" w:rsidRDefault="002F29EF" w:rsidP="001A17C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Обобщаем и систематизируем представления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Уточняем представления о некоторых видах сельскохозяйственного труда летом. Учим устанавливать связь между комплексом условий (тепло, свет, влага) и состоянием растений и животных. День знаний. Уточняем элементарные знания о школе. Воспитывать у детей желание учиться в школе. Вызвать желание у детей стать школьником. 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сентября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599" w:type="dxa"/>
            <w:vMerge w:val="restart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Давайте познакомимся –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Я-человек!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Мои эмоции.</w:t>
            </w:r>
          </w:p>
        </w:tc>
        <w:tc>
          <w:tcPr>
            <w:tcW w:w="9517" w:type="dxa"/>
            <w:gridSpan w:val="4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Давайте познакомимся – Я-человек!  Мои эмоции.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Учим называть свое имя и возраст, говорить о себе в первом лице, отличительные характеристики (внешность, предпочтения…). Учим различать основные эмоции (радость, печаль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грусть, гнев, удивление).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Учим знать состав своей семьи, адрес проживания, фамилию и мена близких родственников.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Обогащаем представления о возрастных изменениях (когда я был маленьким, когда я стану большим). Осваиваем гендерные представления, семейных ролях и отношениях.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Способствуем понимаю и распознаванию эмоциональных состояний, связи эмоций и поступков.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E34F0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чить знать состав своей семьи, адрес проживания, фамилию и мена близких родственников.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чужих и собственных эмоциональных состояний. Правила взаимодействия в группе и общественных метах.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ДД: формируем начальные представления о себе как биопсихосоциальном существе (внешние признаки, половые 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различия, настроения, чувства, переживания, поступки), особенности поведения в зависимости от половых различий.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Формируем представления о различных эмоциональных состояниях: спокойный, веселый, грустный, сердитый, довольный, испуганный, удивленный, обиженный).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правами детей, вариантами поведения и реакции в случае нарушения. Знакомим с изменениями позиции человека с возрастом (ребенок посещает дс, затем учится в школе, работает, пожилой человек передает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 последующим поколениям. Объясняем о необходимости укрепления связи между поколениями.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начальные представления о себе как биопсихосоциальном существе (внешние признаки, половые различия, настроения, чувства, переживания, поступки), особенности поведения в зависимости от половых различий.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Формируем представления о различных эмоциональных состояниях: спокойный, веселый, грустный, сердитый, довольный, испуганный, удивленный, обиженный).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Мой детский сад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Вот какая наша группа.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Хорошо у нас в саду.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Вот и стали мы на год взрослее.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Скоро в школу мы пойдем.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Поддерживаем установление положительных контактов между детьми, основанные на общих интересах к действиям с игрушками, предметами, взаимной симпатии, приучаем к выполнению элементарных правил культуры поведения в дс.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ДД: формируем эмоционально положительное отношение к сотрудникам дс, , конкретизируем начальные представления о назначении отдельных помещений дс, воспитываем бережное отношение к 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игрушкам и пособиям.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Обеспечиваем включенность в детское сообщество, умение согласовывать взаимоотношения со сверстниками, поощряем инициативу и самостоятельность в выборе занятий и партнеров, обогащаем умение договариваться, поддерживаем совместны дела в небольших группах. Способствуем освоению правил и форм вежливости. Уважения к старшим. Знакомим с правилами поведения в общественных местах. Развивает позитивное отношение к дс,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 с педагогическими и иными работниками, правилами жизнедеятельности в дс.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эмоционально положительное отношение к сотрудникам дс, , конкретизируем начальные представления о назначении отдельных помещений дс, воспитываем бережное отношение к игрушкам и пособиям.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Поощряем обсуждение и установление правил взаимодействия в группе, расширяем представления о правилах поведения в общественных местах, обогащаем словарь вежливыми словами, развиваем позитивное отношение к дс.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ДД: наблюдаем за работой сотрудников дс (заведующая, методист, завхоз)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осознанное отношение к своему будущему и стремление быть полезным обществу. Обогащаем представление о школе, школьниках, учителе; поддерживаем стремление к школьному обучению, к познанию, освоению чтения и письма. Расширяем представление о роли школы в жизни людей.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ДД: наблюдаем за работой сотрудников дс – кто чем занимается, работаем со схемой дорога в дс.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сентября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599" w:type="dxa"/>
            <w:vMerge w:val="restart"/>
            <w:shd w:val="pct10" w:color="auto" w:fill="auto"/>
          </w:tcPr>
          <w:p w:rsidR="002F29EF" w:rsidRPr="005E34F0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лесу</w:t>
            </w:r>
          </w:p>
        </w:tc>
        <w:tc>
          <w:tcPr>
            <w:tcW w:w="9517" w:type="dxa"/>
            <w:gridSpan w:val="4"/>
          </w:tcPr>
          <w:tbl>
            <w:tblPr>
              <w:tblStyle w:val="a3"/>
              <w:tblW w:w="9745" w:type="dxa"/>
              <w:tblLayout w:type="fixed"/>
              <w:tblLook w:val="04A0" w:firstRow="1" w:lastRow="0" w:firstColumn="1" w:lastColumn="0" w:noHBand="0" w:noVBand="1"/>
            </w:tblPr>
            <w:tblGrid>
              <w:gridCol w:w="4110"/>
              <w:gridCol w:w="5635"/>
            </w:tblGrid>
            <w:tr w:rsidR="005E34F0" w:rsidRPr="005E34F0" w:rsidTr="0023393E">
              <w:tc>
                <w:tcPr>
                  <w:tcW w:w="4110" w:type="dxa"/>
                </w:tcPr>
                <w:p w:rsidR="00021233" w:rsidRPr="005E34F0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E34F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Хоровод деревьев. Ягоды.</w:t>
                  </w:r>
                  <w:r w:rsidR="0023393E" w:rsidRPr="005E34F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                  </w:t>
                  </w:r>
                </w:p>
              </w:tc>
              <w:tc>
                <w:tcPr>
                  <w:tcW w:w="5635" w:type="dxa"/>
                </w:tcPr>
                <w:p w:rsidR="00021233" w:rsidRPr="005E34F0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E34F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Лес – наше богатство. </w:t>
                  </w:r>
                </w:p>
                <w:p w:rsidR="00021233" w:rsidRPr="005E34F0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E34F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Ягодное царство-грибное государство.</w:t>
                  </w:r>
                </w:p>
              </w:tc>
            </w:tr>
          </w:tbl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о деревьях, кустарниках, цветковых, травянистых растениях. Ягодах своего края. Помогаем их различать и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группировать на основе существенных признаков. Знакомим с объектами неживой природы и их свойствами (вода, песок, глина, камни). Усваиваем правила поведения в природе.</w:t>
            </w:r>
          </w:p>
          <w:p w:rsidR="002F29EF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126" w:type="dxa"/>
          </w:tcPr>
          <w:p w:rsidR="002F29EF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многообразием природы родного края, представителями и растительного мира, изменениями в их жизни в разные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сезоны года. Демонстрируем процесс сравнивания и группировки объектов живой природы на основе признаков (деревья—кустарники, травы-цветковые растения, ягоды, грибы). Знакомим с объектами неживой природы (камни, песок, глина, почва, вода). Формирует представление об элементарных потребностях растений: питание, вода, тепло, свет. Закрепляем правила безопасного поведения в природе.</w:t>
            </w:r>
          </w:p>
        </w:tc>
        <w:tc>
          <w:tcPr>
            <w:tcW w:w="2977" w:type="dxa"/>
          </w:tcPr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Формирует представление о многообразии объектов животного и растительного мира, их сходстве и различии. Совершенствуем умение сравнивать, выделять признаки, группировать объекты по их особенностям,</w:t>
            </w:r>
          </w:p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Уточняем представления о признаках разных времен года (погодные изменения, состояние деревьев, покров, изменения в жизни человека, растений). Способствуем усвоению правил поведения в лесу.</w:t>
            </w:r>
          </w:p>
          <w:p w:rsidR="002F29EF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374" w:type="dxa"/>
          </w:tcPr>
          <w:p w:rsidR="002F29EF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природного мира родного края, различных областей России и на Земле. Закрепляем умение сравнивать,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свойства объектов, классифицировать их по признакам, формируем представление об отличии и сходстве животных и растений, их жизненных потребностях, этапах роста и развития, способах выращивания (в том числе лекарственных растений), профессий с этим связанных. Поддерживаем стремление к наблюдениям. Закрепляем правила поведения в природе. Закрепляем правила безопасного поведения в природе.</w:t>
            </w:r>
          </w:p>
        </w:tc>
      </w:tr>
      <w:tr w:rsidR="005E34F0" w:rsidRPr="005E34F0" w:rsidTr="001A17C8">
        <w:tc>
          <w:tcPr>
            <w:tcW w:w="675" w:type="dxa"/>
          </w:tcPr>
          <w:p w:rsidR="001A17C8" w:rsidRPr="005E34F0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1A17C8" w:rsidRPr="005E34F0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:rsidR="001A17C8" w:rsidRPr="005E34F0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shd w:val="pct10" w:color="auto" w:fill="auto"/>
          </w:tcPr>
          <w:p w:rsidR="001A17C8" w:rsidRPr="005E34F0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1A17C8" w:rsidRPr="005E34F0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1A17C8" w:rsidRPr="005E34F0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1A17C8" w:rsidRPr="005E34F0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4" w:type="dxa"/>
          </w:tcPr>
          <w:p w:rsidR="001A17C8" w:rsidRPr="005E34F0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E34F0" w:rsidRPr="005E34F0" w:rsidTr="001A17C8">
        <w:tc>
          <w:tcPr>
            <w:tcW w:w="675" w:type="dxa"/>
            <w:vMerge w:val="restart"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A17C8" w:rsidRPr="005E34F0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17C8" w:rsidRPr="005E34F0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октября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 октября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октября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октября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 музыки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элементарными средствами выразительности в музыкальном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искусстве. Формируем патриотическое отношение и чувство сопричастности в природе родного края, к семье в процессе музыкальной деятельности. Знакомим с детскими музыкальными инструментами (дудочка, металлофон, колокольчик, бубен, погремушка, барабан). Экспериментируем со звуками (высота, длительность, тембр). Различаем музыкальные инструменты (музыкальный молоточек, шарманка, погремушка, барабан, бубен, металлофон).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Знакомим с начальными представлениями о национальных татарских музыкальных инструментах.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Учим различать музыкальные жанры (песни, танцы, музыка). Знакомим с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биографиями и творчеством русских и зарубежных композиторов, с историей возникновения оркестра, с историей развития музыка, с историей музыкальных инструментов. Учим чувствовать характер музыки. Подыгрываем простейшие мелодии на деревянных ложках, погремушках, барабане, металлофоне.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игрой на народных татарских инструментах, с народными татарскими песнями.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Продолжаем знакомить с начальными представлениями о национальных татарских музыкальных инструментах.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Формируем умение выделять и группировать искусство по видам (литература, музыка, изобразительное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искусство, музыкальное искусство, архитектура, театр, цирк). Расширяем представление о народном искусстве, фольклоре, музыке. Знакомим с видами и жанрами фольклора. Расширяем представления о творческих профессиях (композитор, музыкант и др.). Учим различать жанры музыкальных произведений (песня, танец, жанр). Знакомим с творчеством некоторых композиторов. Исполняем простейшие мелодии на детских музыкальных инструментах.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концерты.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знакомить с игрой на народных татарских инструментах, с народными татарскими песнями; о национальными татарскими музыкальными инструментами.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историей и видами искусства (музыка). Формируем умение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различать народное и профессиональное искусство. Воспитываем интерес к классической и народной музыке. Расширяем представления о творческих профессиях (композитор, артист, танцор, певец, пианист, скрипач, режиссер). Формируем представление о значении органов чувств для художественной деятельности, умение соотносить органы чувств с видами искусства (музыку слушают). Продолжаем знакомить с творчеством русских композиторов. Знакомим с жанрами - опера, концерт, симфонический концерт. Знакомим с мелодией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гимна РФ.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Играем на детских музыкальных инструментах (трещотках, погремушках, треугольниках) в оркестре и ансамбле.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концерты.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знакомить с игрой на народных татарских инструментах, с народными татарскими песнями; о национальными татарскими музыкальными инструментами.</w:t>
            </w:r>
          </w:p>
        </w:tc>
      </w:tr>
      <w:tr w:rsidR="005E34F0" w:rsidRPr="005E34F0" w:rsidTr="001A17C8">
        <w:tc>
          <w:tcPr>
            <w:tcW w:w="675" w:type="dxa"/>
            <w:vMerge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Овощи, фрукты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 у осени в корзине.</w:t>
            </w:r>
          </w:p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Польза фруктов и овощей.</w:t>
            </w:r>
          </w:p>
        </w:tc>
      </w:tr>
      <w:tr w:rsidR="005E34F0" w:rsidRPr="005E34F0" w:rsidTr="001A17C8">
        <w:trPr>
          <w:trHeight w:val="2108"/>
        </w:trPr>
        <w:tc>
          <w:tcPr>
            <w:tcW w:w="675" w:type="dxa"/>
            <w:vMerge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В ходе практического обследования знакомим с овощами и фруктами (морковка, репка, яблоко, банан, апельсин и др.),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вкусовыми качествами.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ходе практического обследования знакомим с овощами и фруктами (морковка, репка, яблоко, банан, апельсин и др.), их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вкусовыми качествами. Демонстрируем процесс сравнения группировки овощи-фрукты.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Учимся выделять сходство и различия, сравнение по 3-5 признакам, группировать. Уточняем представление о деятельности человека осенью (сбор урожая, развлечения осенью).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</w:tr>
      <w:tr w:rsidR="005E34F0" w:rsidRPr="005E34F0" w:rsidTr="001A17C8">
        <w:tc>
          <w:tcPr>
            <w:tcW w:w="675" w:type="dxa"/>
            <w:vMerge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отца в Росси (третье воскресенье октября)</w:t>
            </w:r>
          </w:p>
        </w:tc>
        <w:tc>
          <w:tcPr>
            <w:tcW w:w="1599" w:type="dxa"/>
            <w:vMerge w:val="restart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У бабушки в деревне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бабушкином дворе.</w:t>
            </w:r>
          </w:p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Домашние птицы и животные.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бабушкином дворе.</w:t>
            </w:r>
          </w:p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Домашние птицы и животные. Сельское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хозяйство.</w:t>
            </w:r>
          </w:p>
        </w:tc>
      </w:tr>
      <w:tr w:rsidR="005E34F0" w:rsidRPr="005E34F0" w:rsidTr="001A17C8">
        <w:tc>
          <w:tcPr>
            <w:tcW w:w="675" w:type="dxa"/>
            <w:vMerge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представление о домашних животных. Учимся их различать и группировать на основе существенных признаков: внешний вид, питание, польза для человека. Способствуем усвоению правил поведения: осторожно обращаться с животными, заботится о них.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трудом людей в сельской местности, спецификой сельских построек. Формируем представление о потребностях животных (питание, вода, тепло, свет), углубляем представление о том, что человек ухаживает за домашними животными.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 многообразии объектов животного мира, их сходстве и различиях во внешнем виде и образе жизни, поведении в разные сезоны года. Выделяем признаки, группируем по их особенностям, месту обитания, образу жизни, питанию. Направляем внимание на наличие потребностей в свете, тепле, воздухе, питании. Уточняем представления о деятельности человека осенью (сбор урожая).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умение сравнивать, выделять свойства объектов, классифицировать их по признакам, формируем представлены об отличии и сходстве животных и растений, их жизненных потребностях, этапах роста. Об уходе взрослых животных за своим потомством, способах выращивания растений и животных. Углубляем представления об изменениях в жизни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животных, растений и человека в разные сезоны.  Формируем представление о профессиях в сельском хозяйстве.</w:t>
            </w:r>
          </w:p>
        </w:tc>
      </w:tr>
      <w:tr w:rsidR="005E34F0" w:rsidRPr="005E34F0" w:rsidTr="001A17C8">
        <w:tc>
          <w:tcPr>
            <w:tcW w:w="675" w:type="dxa"/>
            <w:vMerge/>
            <w:textDirection w:val="btLr"/>
          </w:tcPr>
          <w:p w:rsidR="00021233" w:rsidRPr="005E34F0" w:rsidRDefault="00021233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Золотая осень</w:t>
            </w:r>
          </w:p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7" w:type="dxa"/>
            <w:gridSpan w:val="4"/>
          </w:tcPr>
          <w:p w:rsidR="00021233" w:rsidRPr="005E34F0" w:rsidRDefault="00021233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природе, одежда людей.</w:t>
            </w:r>
          </w:p>
          <w:p w:rsidR="001A17C8" w:rsidRPr="005E34F0" w:rsidRDefault="001A17C8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Рассматриваем, поглаживаем, ощупываем ладонью, пальцами по контуру листья различного цвета (красные, желтые, зеленые); сравниваем по одному признаку с ярко выраженным признаком сходства, группируем по заданному образцу.</w:t>
            </w:r>
          </w:p>
          <w:p w:rsidR="002F29EF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объектами неживой природы и некоторыми свойствами воды, песка, глины, камней.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Наблюдаем за явлениями природы осенью,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2126" w:type="dxa"/>
          </w:tcPr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Рассматриваем, поглаживаем, ощупываем ладонью, пальцами по контуру листья различного цвета (красные, желтые, зеленые. Коричневые, светло-зеленые); сравниваем по одному признаку с ярко выраженным признаком сходства, группируем по заданному образцу.</w:t>
            </w:r>
          </w:p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свойствах разных материалов в процессе работы с ними.</w:t>
            </w:r>
          </w:p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Показываем простые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закономерности и зависимости: если холодно-теплее одеваемся и тд. Знакомим с природой родного края, представителями животного и растительного мира, изменениями в их жизни осенью. Сравниваем группы объектов живой природы (дикие-домашние, хищные травоядные, перелетные-зимующие, деревья-кустарники, травы-цветковые растения, овощи-фрукты, ягоды грибы).</w:t>
            </w:r>
          </w:p>
          <w:p w:rsidR="002F29EF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объектами и свойствами неживой природы (камни, песок, глина, почва, вода), с явлениями природы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(листопад, град ветер), свойствами и качеством природных материалов (дерево, металл).</w:t>
            </w:r>
          </w:p>
        </w:tc>
        <w:tc>
          <w:tcPr>
            <w:tcW w:w="2977" w:type="dxa"/>
          </w:tcPr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Демонстрируем способы разных видов познавательной деятельности в природе, закрепляем умение различать все цвета спектра, оттенки в природе.</w:t>
            </w:r>
          </w:p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 многообразии объектов животного и растительного мира, их сходстве и различии во внешнем виде, образе жизни осенью. Совершенствуем умение сравнивать, выделять 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:rsidR="002F29EF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Экспериментируем со свойствами объектов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неживой природы. Уточняем признаки осени, о деятельности человека осенью, способствуем усвоению правил поведения в природе.</w:t>
            </w:r>
          </w:p>
        </w:tc>
        <w:tc>
          <w:tcPr>
            <w:tcW w:w="2374" w:type="dxa"/>
          </w:tcPr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представления об отличии и сходстве животных и растений, их потребностях, этапах роста и развития, об уходе взрослых животных о своем потомстве, способах выращивания человеком растений, животных (в том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и культурных, лекарственных), профессии с этим связанные.</w:t>
            </w:r>
          </w:p>
          <w:p w:rsidR="00021233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:rsidR="002F29EF" w:rsidRPr="005E34F0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Углубляем представления о характерных явлениях природы осенью, закрепляем правила поведения в природе</w:t>
            </w:r>
          </w:p>
        </w:tc>
      </w:tr>
      <w:tr w:rsidR="005E34F0" w:rsidRPr="005E34F0" w:rsidTr="001A17C8">
        <w:trPr>
          <w:trHeight w:val="470"/>
        </w:trPr>
        <w:tc>
          <w:tcPr>
            <w:tcW w:w="675" w:type="dxa"/>
            <w:vMerge w:val="restart"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002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ноября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В мире животных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Лесные жители.</w:t>
            </w:r>
          </w:p>
        </w:tc>
        <w:tc>
          <w:tcPr>
            <w:tcW w:w="5351" w:type="dxa"/>
            <w:gridSpan w:val="2"/>
            <w:tcBorders>
              <w:bottom w:val="single" w:sz="4" w:space="0" w:color="auto"/>
            </w:tcBorders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Животные нашего края.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многообразием природы родного края. Расширяем представления о диких животных. Помогаем различать и группировать на основе существенных признаков: внешний вид, питание польза для человека. Способствуем усвоению правил поведения в природе (осторожно обращаться с животными).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правила безопасного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природе.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Продолжаем знакомить с многообразием природы родного края, представителями животного мира, изменениями в их жизни в разные сезоны года.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Демонстрируем процесс сравнивания и группировки объектов живой природы на основе признаков (дикие-домашние, хищные-травоядные). Формирует представление об элементарных потребностях животных: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питание, вода, тепло, свет.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Формирует представление о многообразии объектов животного мира, их сходстве и различии. Совершенствуем умение сравнивать, выделять признаки, группировать объекты по их особенностям, месту обитания, образу жизни, питанию. Способствуем усвоению правил поведения в лесу.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и актуализируем представления о многообразии природного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представление об отличии и сходстве животных, их жизненных потребностях, этапах роста, профессий с этим связанных. Поддерживаем стремление к наблюдениям.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Закрепляем правила поведения в природе.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Красной книгой РТ.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ноября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конституции Республики Татарстан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ноября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Моя малая родина. Родной город.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начальные представления и положительное отношение к родителям и другим членам семьи. Приобщаем к традициям семьи. Обогащаем представления о малой родине (название населенного пункта, ближайшее окружение дс. Обсуждаем любимые места в городе. Знакомим с городом, в котором живем, даем начальные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родном крае.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начальными представлениями об атрибутах национальной культуры – жилище, предметы быта, посуда, национальные праздники.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малой родине: основные достопримечательности, название улиц, где живем.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Продолжаем расширять представления о членах семьи, о малой родине, городских объектах, видах транспорта. Труд в взрослых в городе.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Знакомим с первоначальными представлениями о родном городе (название улицы, </w:t>
            </w: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главные улицы, республики (название); об атрибутах национальной культуры – жилище, предметы быта, посуда, национальными праздниками.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Расширяем и обогащаем представления о семье малой родине, о городе, его истории, его особенностях (местах отдыха и работы близких, достопримечательностях).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Закрепляем название ближайших улиц, некоторых общественных учреждений (магазинов, больниц, кинотеатров, кафе). Знакомим с символами и памятниками родного города, архитектурными объектами.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Развиваем познавательный интерес к родной республике, ее столице, государственному флагу РТ. Формируем представления о многообразии народов, проживающих в РТ.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Воспитываем уважение к людям разных национальностей.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Уделяем особое внимание традициям и обычаям народов Татарстана.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Закрепляем представление о Казани как столице республики, столице всех татар мира, учим называть символику республики и ее столицы, звучание гимна РТ.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</w:tc>
        <w:tc>
          <w:tcPr>
            <w:tcW w:w="2374" w:type="dxa"/>
            <w:tcBorders>
              <w:top w:val="single" w:sz="4" w:space="0" w:color="auto"/>
            </w:tcBorders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Развиваем интерес к родному городу, достопримечательностям, событиям прошлого и настоящего. Учим действовать с картой города, создавать коллажи и макеты локаций. Знакомим с жизнью и творчеством известных горожан. Обогащаем представления о родном городе (название улиц, архитектурных особенностях, достопримечательностях). Знакомим с гербом, гимном РТ, гербом Казани.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руководителями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и города.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Раскрываем и уточняем названия общественных учреждений, видов транспорта, рассказываем о местах труда и отдыха людей в городе, об истории города, об известных горожанах, традициях городской жизни.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Закрепляем представление о Казани как столице республики, столице всех татар мира, учим называть символику республики и ее столицы, звучание гимна РТ.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 правильное представление о семье, обязанностях и ее членах. Знакомим с 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правилами почитания и уважения старших. Знакомим с семейным древом.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Неделя культуры</w:t>
            </w:r>
          </w:p>
        </w:tc>
        <w:tc>
          <w:tcPr>
            <w:tcW w:w="9517" w:type="dxa"/>
            <w:gridSpan w:val="4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Народные промыслы, традиции, фольклор.</w:t>
            </w:r>
          </w:p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Подводим к восприятию произведений народного искусства. Знакомим с народным искусством: глиняными игрушками, игрушками из соломы и дерева, предметами быта и одеждой.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дымковскими узорами. Учим украшать силуэты игрушек дымковскими узорами.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Даем начальные представлениями об атрибутах национальной культуры – </w:t>
            </w: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жилище, предметы быта, посуда, нац.праздниках, муз.инстументах.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Рассматриваем предметы народного и декоративно-прикладного искусства. Слушаем музыкальный фольклор. Знакомим с произведениями народного искусства (потешки, сказки, загадки, песни, хороводы, заклички).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филимоновскими узорами. Создаем декоративные композиции по мотивам дымковских и филимоновских узоров.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городецкими изделиями. Учим выделять элементы городецкой росписи.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Даем начальные представлениями об атрибутах национальной культуры – жилище, предметы быта, посуда, нац.праздниках, муз.инстументах. Знакомим с элементами татарского орнамента.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Продолжаем формировать интерес к народному искусству. Расширяем представленя о народном искусстве, фольклоре, музыке, художественных промыслах. Знакомим с видами и жанрами фольклора. Знакомим с изделиями народных промыслов. Закрепляем знания о дымковской и филимоновских игрушках. Создаем изображения по мотивам народной декоративной росписи. Продолжаем знакомить с городецкой росписью. Знакомим с росписью Полхов-Майдана. Составляем узоры по мотивам городецкой, полхов-майданской, гжельской росписи.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элементами татарского узора.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историей и жанрами искусства, формируем умение различать народное и профессиональное искусство. Расширяем представление о т творческих профессиях (художник). Продолжаем знакомить с народным декоративно-прикладным искусствам (гжельская, хохломская, жостовская, мезенская роспись), керамическими изделиями, народными игрушка.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Расширяем представления о декоративно-прикладном искусстве Татарстана, фольклоре татарского народа.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выставки декоративно-прикладного искусства.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об отдельных элементах культуры народов Поволжья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матери в России (последнее воскресенье ноября)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 ноября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599" w:type="dxa"/>
            <w:vMerge w:val="restart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безопасности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Будь осторожен, малыш (в т.ч.</w:t>
            </w:r>
            <w:r w:rsidR="001A17C8"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бытовые приборы).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Один дома.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Поддерживаем интерес к бытовым приборам, объясняем их назначение и правила пользования. Обсуждаем какими приборами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пользоваться только вместе со взрослыми (ножи, иголки, ножницы, лекарства, спички и т.д.). обсуждаем правила поведения в группе и на площадке. Учим вести себя безопасно (рядом с животными, с незнакомыми растениями, ягодами).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правила безопасного поведения в быту, в природе, на улице, в общении с незнакомыми людьми и по телефону с незнакомыми.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Углубляем интерес к бытовым приборам и предметам быта, обсуждаем правила их пользования. Закрепляем правила безопасного поведения в быту, на улице, в природе, в общении с незнакомыми людьми.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представления об основных источниках и видах опасности в быту, на улице, в природе, в информационно-телекоммуникационной сети Интернет. Способах безопасного поведения. Правилах безопасного ДД.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правилами пользования сети Интернет.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правилами безопасного поведения в ситуациях, создающих угрозу жизни и здоровья ребёнка (погас свет, остался один в темноте, потерялся на улице, в лесу, в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магазине, во время массового праздника, получил травму).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Рассказывает элементарные правила оказания первой медицинской помощи.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Организуем встречи со специалистами, чьи профессии связаны с безопасностью.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Обсуждаем правила пользования цифровых ресурсов, правила пользования мобильными телефонами.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декабря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декабря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599" w:type="dxa"/>
            <w:vMerge w:val="restart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Зимушка, Зима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природе.</w:t>
            </w:r>
          </w:p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Наблюдаем за явлениями природы зимой, изменениями в жизни животных, растений и человека (выделяем признаки времени года по состоянию листвы,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почвенному покрову). Способствуем усвоению правил поведения в природе.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Показываем простые закономерности и зависимости: если холодно-теплее одеваемся и тд. Знакомим с природой родного края, представителями животного и растительного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мира, изменениями в их жизни зимой.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явлениями природы (град, ветер).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Формируем представление о многообразии объектов животного и растительного мира, их сходстве и различии во внешнем виде, образе жизни зимой. Совершенствуем умение сравнивать, выделять признаки, группировать объекты живой природы по их особенностям.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Направляем внимание на наличие потребностей у животных и растений (свет, вода, тепло, воздух, питание).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Экспериментируем со свойствами объектов неживой природы. Уточняем признаки осени, о деятельности человека зимой, способствуем усвоению правил поведения в природе зимой.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мира родного края, различных областей России и на Земле. Наблюдаем за природными явлениями, живыми и неживыми объектами.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Актуализируем знания о роли солнечного света, тепла в жизни живой природы.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Углубляем представления о характерных явлениях природы зимой, закрепляем правила поведения в природе зимой.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декабря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декабря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99" w:type="dxa"/>
            <w:vMerge w:val="restart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и птицы зимой</w:t>
            </w:r>
          </w:p>
        </w:tc>
        <w:tc>
          <w:tcPr>
            <w:tcW w:w="9517" w:type="dxa"/>
            <w:gridSpan w:val="4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Животные и птицы зимой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детей о диких животных (где живут), о птицах (название, окрас, строение, способ передвижения: перелетные – неперелетные). Закрепляем представление о том, как животные готовятся к зиме. Воспитываем любовь и бережное отношение к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 родного края.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Закрепляем знания детей о зимующих птицах. Расширяем представления о поведении и повадках вороны, синицы, снегиря, свиристеля. Объясняем, почему зимой нужно подкармливать птиц.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представление о том, как животные готовятся к зиме.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Воспитываем любовь и бережное отношение к природе родного края.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Систематизируем представления детей о </w:t>
            </w:r>
            <w:r w:rsidRPr="005E34F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птицах и животных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которые обитают в нашей полосе, закрепить знания детей о зимующих </w:t>
            </w:r>
            <w:r w:rsidRPr="005E34F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птицах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воспитывать желание оказать помощь </w:t>
            </w:r>
            <w:r w:rsidRPr="005E34F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птицам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в трудное для них время.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формировать представления об изменениях в образе жизни животных и птиц в зимний период (питание, спячка), о зимующих птицах (строение, внешний вид, особенности питания, среда обитания, жилище, образ жизни).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умение узнавать по иллюстрациям рассказывать о животных и птицах. Формируем первоначальные представления об охране животных и птиц, о значении деятельности человека в жизни животных и птиц зимой. Знакомим с животными и зимующими птицами, занесёнными в Красную книгу.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и бережное отношение к природе родного края.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Расширяем представления детей о жизни диких животных и птиц зимой; представления детей о диких животных: где живут, о птицах (название, окрас, строение, способ передвижения: перелетные – неперелетные), насекомых (название, окрас, способы передвижения) как добывают пищу и готовятся к зимней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спячке. Закрепляем представление о том, как животные готовятся к зиме: ежи, медведи впадают в спячку, зайцы линяют. Воспитываем любовь и бережное отношение к природе родного края.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первоначальные представления об охране животных и птиц, о значении деятельности человека в жизни животных и птиц зимой. Продолжаем знакомить с животными и зимующими птицами, занесёнными в Красную книгу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декабря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Моя Россия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Малая родина.  Знакомим с государственной символикой РФ: флаг и герб.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уважительное отношение к России.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знакомить с государственной символикой РФ: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флаг и герб. Обогащаем представления о государственных праздниках: день защитника Отечества и День Победы.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Воспитываем уважительное отношение к России, к людям разных национальностей. Знакомим с содержанием государственных праздников и традициями их празднования.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Продолжаем знакомить с государственной символикой РФ: флаг и герб, гимн.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историей их возникновения. Обогащаем представления о том, что Россия – большая многонациональная страна. Развиваем интерес к традициям и обычаям народов Поволжья.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понимание многообразия людей разных национальностей – особенности внешнего вида, одежды, традиций; интерес к сказкам, песням, играм разных народов, расширяем представления о других странах и народах мира, понимание, что в других странах есть свои достопримечательности, традиции, свои флаги и гербы. 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Воспитываем патриотические и интернациональные чувства, уважительное отношение к России.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признаками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государства (территория государства, ее границы, столица, герб, гимн, флаг).  Учим показывать на карте и глобусе Россию. Расширяем представления о столице России – Москве. Знакомим с основными положениями порядка использования государственной символики (бережно хранить, вставать во время исполнения гимна).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практиками волонтерства.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государственных праздниках.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 многообразии стран и народов на ней.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 декабря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 у ворот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Привлекать детей к активному разнообразному участию в 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к празднику и его проведении. Содействовать возникновению</w:t>
            </w:r>
          </w:p>
          <w:p w:rsidR="002F29EF" w:rsidRPr="005E34F0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29EF" w:rsidRPr="005E34F0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Привлекать детей к активному разнообразному участию в 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к празднику и его проведении. Содействовать возникновению</w:t>
            </w:r>
          </w:p>
          <w:p w:rsidR="002F29EF" w:rsidRPr="005E34F0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2F29EF" w:rsidRPr="005E34F0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9EF" w:rsidRPr="005E34F0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об обычаях и традициях празднования Нового года в нашей стране.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Привлекать детей к активному разнообразному участию в подготовке к празднику и 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его проведении. Содействовать возникновению</w:t>
            </w:r>
          </w:p>
          <w:p w:rsidR="002F29EF" w:rsidRPr="005E34F0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Дать знания об обычаях и традициях празднования Нового года других странах.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способствовать накоплению ребенком ярких впечатлений о зиме и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новогоднем празднике; развивать эмоциональную отзывчивость и разнообразие переживаний в процессе общения с зимней природой.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об обычаях и традициях празднования Нового года в нашей стране и других странах.</w:t>
            </w:r>
          </w:p>
        </w:tc>
      </w:tr>
      <w:tr w:rsidR="005E34F0" w:rsidRPr="005E34F0" w:rsidTr="001A17C8">
        <w:tc>
          <w:tcPr>
            <w:tcW w:w="675" w:type="dxa"/>
            <w:vMerge w:val="restart"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Зимние виды спорта.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зимой как временем года, с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зимними видами спорта.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безопасном поведении зимой; исследовательский и познавательный интерес в ходе экспериментирования с водой и льдом.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Воспитываем бережное отношение к природе, умение замечать красоту зимней природы.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здоровья. 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Уточняем представления о зиме, как о времени года.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зимними видами спорта и зимними народными забавами; формируем понятие здорового образа жизни. Развиваем исследовательский и познавательный интерес в ходе экспериментирования с водой и льдом, закрепляем знания о свойствах снега и льда.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к родной природе, к русской зиме.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знакомство с играми и забавами на улице зимой. Развиваем творческую активность и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воображение, интерес и фантазию в процессе создания фигур и построек из снега.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представления о ЗОЖ, включая туризм.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к родной природе, к русской зиме.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Играем в татарские и русские народные игры.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факторах, положительно влияющих на здоровье (правильно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питание, выбор полезных продуктов). Формируем представления о зимних видах спорта (фигурное катание, лыжный спорт и др.). расширяем представления о правилах безопасного поведении в двигательной деятельности.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к родной природе, к русской зиме.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Играем народные игры.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5E34F0" w:rsidRPr="005E34F0" w:rsidTr="001A17C8">
        <w:tc>
          <w:tcPr>
            <w:tcW w:w="675" w:type="dxa"/>
            <w:vMerge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Одежда, обувь, головные уборы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Знакомим с обобщающими понятиями «Одежда», «Обувь», «Головные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уборы».</w:t>
            </w: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представления о разнообразии предметов одежды, обуви, головных уборов, их назначении; ф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ормируем обобщающее понятие «одежда», «головные уборы», «обувь».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Закрепляем названия предметов одежды, обуви, головных уборов.  Знакомим с составными частями одежды, обуви, головных уборов; с профессиональной деятельностью швеи, работой мастера в ателье. 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видами и деталями одежды, обуви и головных уборов, проводим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одежды с временами года.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Расширяем, уточняем, систематизируем знания по темам «Одежда». «Обувь». «Головные уборы».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понятием «пара», обобщающим понятием «обувь».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детей об обобщающем понятии «одежда».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об обобщающем понятии «обувь».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об одежде, обуви, головных уборах для мальчиков и девочек.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Дать первичные представления о ткани и ее свойствах.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Учим отличать татарский национальный костюм от костюмов других народов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Продолжаем знакомить с разными видами одежды, деталями одежды, обуви и головных уборов; закрепляем знания о назначении одежды;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проводим связь одежды с временами года; закрепляем представления о профессиях, связанных с производством одежды, обуви и головных уборов; даем представление об истории одежды от первобытнообщинного строя до современности, а также знакомим с национальной одеждой.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учить отличать татарский национальный костюм от костюмов других народов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представления детей об одежде, обуви, головных уборах; их назначении, материале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изготовления, истории происхождения. Закрепляем обобщенные понятия «одежда, обувь, головные уборы». Учим классифицировать их по сезону. Закрепляем представления о видах одежды и обуви (мужская, женская, детская), и их функциональном назначении; умение выделять с помощью зрения и осязания и правильно называть детали одежды. 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Продолжаем знакомить с национальной одеждой.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Учим отличать национальную одежду народов Поволжья.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7" w:type="dxa"/>
            <w:gridSpan w:val="4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декабря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холодных стран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Животные холодных стран.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названием диких животных и местом их обитания; формируем умение называть части тела диких животных, правильно называть взрослое животное и его детёнышей. Расширяем представления детей об образе жизни животных Севера, о растительном мире Севера. Продолжаем знакомить детей с животными Севера: белый медведь, морж, пингвин; с некоторыми особенностями приспособления животных Севера (бивни моржа, «чёрный нос» медведя, сохранение пингвинами яиц). Формируем элементарные представления о взаимосвязи и взаимодействии живых организмов со средой обитания (живут в дикой природе; медведь накапливает жир). Воспитывать любовь к животным, умение сопереживать.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Экспедиция на Северный полюс. Арктика, Антарктика.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Расширяем и закрепляем знания о жизни животных Арктики и Антарктики Продолжаем знакомить с животными Севера, даем представления об образе жизни этих животных; характерном внешнем виде и повадках детенышей; с некоторыми особенностями приспособления животных Севера к среде обитания. Учим находить логические связи между внешним видом животного и средой обитания.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любовь к животным, умение сопереживать</w:t>
            </w:r>
          </w:p>
        </w:tc>
      </w:tr>
      <w:tr w:rsidR="005E34F0" w:rsidRPr="005E34F0" w:rsidTr="001A17C8">
        <w:tc>
          <w:tcPr>
            <w:tcW w:w="675" w:type="dxa"/>
            <w:vMerge w:val="restart"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теплых стран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Животные теплых стран.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Формируем представление о животных жарких стран; развиваем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наблюдательность, любознательность, сообразительность и познавательный интерес к жизни животных; воспитывать любовь к животным</w:t>
            </w:r>
            <w:r w:rsidRPr="005E34F0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животными жарких стран, их внешним видом, местом обитания, характером, повадками; формировать умение называть части тела диких животных, правильно называть взрослое животное и его детёнышей.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и бережное отношение к природе.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Путешествие в жаркие страны. Африка, Австралия.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Продолжаем формировать представления о животных жарких стран, их особенностях, о приспособленности к жизни;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представления о животных по их внешнему виду, образу жизни и повадка. Формируем умение классифицировать животных жарких стран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многообразием климатических зон.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Воспитываем любовь и бережное отношение к природе.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февраля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науки.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Из чего что сделано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3-4 года: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Даем первые представления об экспериментировании с водой и бумагой.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4-5 лет: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Организуем простейшие опыты и экспериментирование. Расширяем представления о свойствах разных материалов, в том числе природных (дерево, металл и др.)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5-6 лет: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Организуем экспериментирование и опыты для ознакомления со свойствами объектов неживой природы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Поддерживаем стремление к самостоятельному экспериментированию для познания свойств объектов неживой природы (воды, воздуха, песка, глины, почвы, камней. Знакомим с многообразием камней и минералов, полезных ископаемых Татарстана. Об использовании человеком свойств неживой природы для хозяйственных нужд (ветряные мельницы, водохранилища, солнечные батареи, ледяные катки). 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 февраля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?/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туризма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5-6 лет: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Даем первые сведения о туризме, формируем начальные понятия о туризме и элементах ориентирования в ближайшем окружении; знакомим с видами туризма (горный, водный, автомобильный), с их основными особенностями; формируем навыки ориентирования в пространстве, правила поведения в окружающей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среде; формируем основы специальных туристских знаний, ознакомить с правилами поведения в туристическом походе; учим приёмам составления плана, карты (на примере детского сада, своей улицы), вычерчивания маршрута движения.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Закрепляем имеющиеся знания о туризме и его основных видах, туристском природопользовании, знакомим с необычными видами туризма; формируем умение ориентироваться на знакомой и незнакомой местности, пользуясь схемой, планом, элементарными топографическими знаками; учим работать с компасом; закрепляем знания о туристской технике, конкретных умениях и навыках, правила поведения в окружающей среде и в туристическом походе; формировать специальные туристские знания и умения</w:t>
            </w:r>
            <w:r w:rsidRPr="005E34F0">
              <w:rPr>
                <w:sz w:val="24"/>
                <w:szCs w:val="24"/>
              </w:rPr>
              <w:t xml:space="preserve">;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обучаем правилам оказания первой помощи.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21 февраля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 февраля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защитников Отчества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Все про мальчиков.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государственном празднике День защитника Отечества. Знакомим с содержанием праздника. с традициями празднования, памятными местами в городе.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мужчин.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Развиваем интерес к труду взрослых в семье.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4-5: поддерживаем инициативу детей узнать и рассказать о трудовой деятельности своих пап, описывать их трудовые действия, рассказывать о результатах труда.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государственном празднике День защитника Отечества. Знакомим с содержанием праздника, с традициями празднования, памятными местами в городе, знакомим с яркими биографическими фактами, поступками героев Отечества.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Военные профессии.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принадлежности. Профессии «мужские». Спорт «мужской».</w:t>
            </w:r>
          </w:p>
        </w:tc>
      </w:tr>
      <w:tr w:rsidR="005E34F0" w:rsidRPr="005E34F0" w:rsidTr="001A17C8">
        <w:tc>
          <w:tcPr>
            <w:tcW w:w="675" w:type="dxa"/>
            <w:vMerge w:val="restart"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марта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Мамин день.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Все про девочек.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праздником 8 марта.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интерес к труду взрослых в семье, формируем представления о конкретных видах хозяйственно-бытового труда, направленных на заботу о близких, воспитываем бережное отношение к результатам труда взрослых.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4-5: поддерживаем инициативу детей узнать и рассказать о трудовой деятельности своих мам, описывать их трудовые действия, рассказывать о результатах труда. Рассказываем о бытовой технике, которая помогает взрослым организовать бытовой труд дома.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женщин.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празднике 8 марта, знакомим с содержанием праздника, с традициями празднования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«женские». Спорт «женский»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Профессии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(в детском саду, в семье)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интерес к труду взрослых в дс, формируем представления о конкретных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видах хозяйственно-бытового труда, направленных на заботу о детях (мытье посуды, уборка помещений и т.д.) – младший воспитатель, повар, дворник, водитель; демонстрируем инструменты труда; воспитываем бережное отношение к предметам и игрушкам как результатам труда взрослых.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педагогическими и иными работниками дс, знакомим с содержанием и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структурой хозяйственно-бытового труда взрослых в дс. Воспитываем уважительные чувства к взрослым, которые заботятся о детях в дс. с доступными правилами дс. Расширяем представления о предметах как результатах труда взрослых. Рассказываем о бытовой технике, которая помогает взрослым организовать бытовой труд в дс.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профессиями и трудом взрослых в сельской местности.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Обогащаем представления о труде взрослых, знакомим с разными видами производственного труда (промышленность,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строительство, сельское хозяйство) и обслуживающего (сфера услуг и отдыха, сфера культуры, медицина, торговля) труда, знакомим с конкретными профессиями взрослых в дс и семье. Формируем представления о современной технике, в том числе цифровой.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профессии учитель.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известных горожан, знакомим с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современными профессиями.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Дома и здания/ Экономика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домами и зданиями ближайшего окружения.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Конструируем стр.88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понятием архитектура. Формируем представления о том, что дома, в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мы живем и работаем – архитектурные сооружения, учим видеть, что дома бывают разные. Развиваем интерес к строениям, расположенным вокруг дс.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памятных зданиях города.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со спецификой зданий и их устройством в городе и селе. Знакомим с разными учреждениями (общеобразовательные, медицинские и др.).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Имеет представление о метрополитене, об отличительных особенностях станции площадь тукая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умение выделять архитектуру как вид искусства.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название улиц города, назначение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учреждений.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Имеет представление о станциях метрополитене, об отличительных особенностях, происхождении названий станций.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экономическими знаниями, рассказываем о назначении рекламы, формируем финансовую грамотность.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Формируем умение выделять архитектуру как вид искусства. Закрепляем знания, что существуют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по назначению здания. Обращаем внимание сходство и различия.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Уточняем назначение общественных учреждений, рассказываем о местах труда и отдыха горожан.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Учим действовать с картой города, создаем коллажи и макеты.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21 марта </w:t>
            </w:r>
          </w:p>
          <w:p w:rsidR="002F29EF" w:rsidRPr="005E34F0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Корга Боткасы</w:t>
            </w:r>
            <w:r w:rsidRPr="005E34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5E3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марта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Науруз</w:t>
            </w:r>
            <w:r w:rsidRPr="005E34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марта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театра 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Формируем интерес к театрализованной деятельности, знакомим с видами театра – настольный, плоскостной, игрушек.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Продолжаем развивать интерес к театрализованной деятельности. Учим элементам выразительных средств (интонация, мимика, пантомимика). Знакомим с видами театр – кукольный, музыкальный, детский, театр зверей). Формируем умение имитировать характерные движения сказочных животных. Вовлекать к участию в кукольных спектаклях.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творческими профессиями, связанными с театром.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.5-6 лет: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Развиваем интерес к театрализованной игре путем приобретения сложных игровых умений и навыков. Развиваем навык режиссёрской игры, создавая для этого место, материалы, атрибуты, побуждаем к использованию образные игрушки и виды театра – бибабо, настольный, плоскостной. Развиваем интерес к посещению кукольного театра. Продолжаем знакомить с творческими профессиями. Знакомим с различными видами театрального искусства (кукольный театр, балет, опера), расширяем представлен в области театральной терминологии (акт, актер, антракт, кулисы и т.д. Продолжаем знакомить с творческими профессиями.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историей и видами театрального искусства, формируем умение различать народное и профессиональное искусство.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о творческих профессиях. Поощряем участие в театральных постановках.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Организуем посещение театра.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Жизнь и творчество выдающихся деятелей тат культуры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особенностями национальных русского и татарского костюмов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4F0" w:rsidRPr="005E34F0" w:rsidTr="001A17C8">
        <w:tc>
          <w:tcPr>
            <w:tcW w:w="675" w:type="dxa"/>
            <w:vMerge w:val="restart"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Весна шагает по земле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Расширяем представления о весне: сезонных изменениях в природе, одежде людей (солнце светит ярко, бывают дожди, земля и вода прогреваются солнцем, становятся тёплыми, много молодой нежной зелени на деревьях, кустах). Знакомим с некоторыми особенностями поведения животных и птиц весной (пробуждение от спячки животных, появление птенцов у птиц весной).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детей с первоцветами. Перелетными птицами.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умения называть признаки весны и весенние месяцы.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Формируем обобщенные представления о весне, приспособленности растений и животных к изменениям в природе. Расширяем знания о характерных признаках весны; о прилёте птиц; о связи между явлениями живой и неживой природы и сезонными видами труда; о весенних изменениях в природе.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Совершенствуем умения называть признаки весны, знания о последовательности весенних месяцев, весенних изменений в природе (нарастание продолжительности светового дня, повышение температуры; таяние снега - образовании проталин; появлении первых весенних цветов-подснежников; прилете первых перелетных птиц- грача, скворца).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Развиваем умение устанавливать простейшие связи между явлениями живой и неживой природы; вести сезонные наблюдения.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апреля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воздуха \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космонавтики 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Свойства воздуха.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со свойствами воздуха: польза и тд. Экспериментируем с воздухом. Для чего и кому нужен воздух.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Дошкольная наука астрономия.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Совершенствуем знания о свойствах воздуха. Экспериментируем с воздухом. Для чего и кому нужен воздух.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планете Земля, как общем доме людей, многообразии стран и народов мира на ней.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Доп-но</w:t>
            </w:r>
            <w:r w:rsidR="001A17C8" w:rsidRPr="005E34F0">
              <w:rPr>
                <w:rFonts w:ascii="Times New Roman" w:hAnsi="Times New Roman" w:cs="Times New Roman"/>
                <w:sz w:val="24"/>
                <w:szCs w:val="24"/>
              </w:rPr>
              <w:t>: даем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 расширяем представление детей о многообразии космоса. Рассказываем о науке астрономия, об истории освоения космоса, интересных фактах и событиях. Знакомим и закрепляем знания о первым летчике-космонавте Ю.А. Гагарине, о первой-женщине космонавте, другими героями космонавтами. Знакомим с наукой - астрономия и приборами -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телескопами. Расширяем словарный запас по теме «Астрономия и Космос» (проект).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Экологическая неделя - Земля наш общий дом. 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Мы друзья природы.</w:t>
            </w:r>
          </w:p>
          <w:p w:rsidR="002F29EF" w:rsidRPr="005E34F0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понятие, что наша планета – огромный шар, покрытый морями, океанами и материками, окруженный слоем воздуха. Развивать интерес к предметам и явлениям окружающей действительности </w:t>
            </w:r>
            <w:r w:rsidRPr="005E34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(мир людей, животных растений)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систему элементарных экологических знаний, доступных для детей дошкольного возраста. Воспитываем эмоционально-положительное, бережное, заботливое отношение к миру природы и окружающему миру в целом. Формируем умения и навыки наблюдений за природными явлениями и объектами.</w:t>
            </w:r>
          </w:p>
          <w:p w:rsidR="002F29EF" w:rsidRPr="005E34F0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9EF" w:rsidRPr="005E34F0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Земля наш общий дом.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Учим ориентироваться на глобусе (вода, суша, полюсы). Даем сведения о том, что на планете живет очень много разных живых существ, растут растения и всем живым существам нужна чистая вода, чистая земля, чистый воздух</w:t>
            </w:r>
            <w:r w:rsidRPr="005E34F0">
              <w:rPr>
                <w:rFonts w:ascii="Verdana" w:hAnsi="Verdana"/>
                <w:i/>
                <w:iCs/>
                <w:sz w:val="24"/>
                <w:szCs w:val="24"/>
                <w:shd w:val="clear" w:color="auto" w:fill="FFFFFF"/>
              </w:rPr>
              <w:t>.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Формируем, что наша планета – огромный шар, покрытый морями, океанами и материками, окруженный слоем воздуха. Расширяем знания детей об экосистемах, природно-климатических зонах, живой и неживой природе, явлениях природы, разнообразии видов растений и животных разных природных зон, приспособленности растений и животных к изменениям в природе (листопад, сокодвижение, зимняя спячка и т.д.). </w:t>
            </w:r>
          </w:p>
          <w:p w:rsidR="002F29EF" w:rsidRPr="005E34F0" w:rsidRDefault="002F29EF" w:rsidP="001A17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систему элементарных экологических знаний, доступных для детей дошкольного возраста. Воспитывать эмоционально-положительное, бережное, заботливое отношение к миру природы и окружающему миру в целом; умения и навыки наблюдений за природными явлениями и объектами.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 апреля День рождения Г.Тукая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Неделя воды и цветов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703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Свойства воды. Кто живет в воде.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29EF" w:rsidRPr="005E34F0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Формируем элементарные представления о воде и свойствах воды. Учим проводить несложные опыты с водой. Воспитываем бережное отношение к воде. 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Формируем знания о том, кто живет в воде.</w:t>
            </w:r>
          </w:p>
          <w:p w:rsidR="002F29EF" w:rsidRPr="005E34F0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9EF" w:rsidRPr="005E34F0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Доп-но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Что такое вода. Соленая и сладкая вода. Вода и жизнь (растения и вода, животные и вода, человек и вода).</w:t>
            </w:r>
          </w:p>
          <w:p w:rsidR="002F29EF" w:rsidRPr="005E34F0" w:rsidRDefault="002F29EF" w:rsidP="001A703F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 замечать красоту окружающих растений, дать представление о клумбе, о растениях, которые человек высаживает для красоты; воспитывать доброе отношение, отзывчивость, любовь ко всему живому, в том числе и к растениям. Учить детей оказывать посильную помощь в уходе за растениями.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Вода вокруг нас. Свойства воды. Жители водоемов.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Уточняем представления о воде и ее свойствах; к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руговорот воды в природе; вода и ответственность человека; вода и техника (почему корабль не тонет); вода и жизнь (растения и вода, животные и вода, человек и вода).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sz w:val="24"/>
                <w:szCs w:val="24"/>
              </w:rPr>
            </w:pPr>
          </w:p>
        </w:tc>
      </w:tr>
      <w:tr w:rsidR="005E34F0" w:rsidRPr="005E34F0" w:rsidTr="001A17C8">
        <w:tc>
          <w:tcPr>
            <w:tcW w:w="675" w:type="dxa"/>
            <w:vMerge w:val="restart"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мая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Праздник Весны и Труда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Труд взрослых. Волонтерство.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1A17C8"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акомим с трудом взрослых, с разнообразными трудовыми операциями и их целесообразной последовательностью для достижения цели; дать представление, что вещи делаются людьми из разных материалов и разными инструментами; учим по вопросам взрослого вычленять компоненты труда в последовательности включения в трудовой процесс; развиваем интерес к наблюдению трудовой деятельности; побуждаем к отражению полученных впечатлений в играх; воспитываем бережное отношение к результатам труда взрослых, благодарность к человеку, делающему нужное для всех дело.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Знакомим с термином «волонтер», с волонтерским движением в городе. Создаем план волонтерского движения группы, детского сада.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Участие в волонтерском движении в городе.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мая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Наследники Победы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 с праздником. Обогащаем представления детей о мужестве, героизме, отваге народа, о значении Победы нашего народа в Великой Отечественной войне.</w:t>
            </w:r>
          </w:p>
          <w:p w:rsidR="002F29EF" w:rsidRPr="005E34F0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Уточняем и расширяем знания о подвиге людей, защищавших нашу страну в разные исторические периоды. Даем представление о том, что имена героев, погибших в годы Великой Отечественной войны, увековечены в названиях улиц нашего города.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городами, которым присвоено звание «город-герой».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Вызываем желание петь песни, читать стихи о Великой Отечественной войне и наших защитниках. Воспитываем чувство гордости за нашу Родину, армию, солдат. Помогаем понять, что наша армия охраняет мир и счастье всех народов.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С чистым сердцем: 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раздел 2 никто не забыт и ничто не забыто.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 мая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объединений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Музейная неделя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Беседы с детьми о музее, о культуре поведения в общественных местах, в том числе в музее, познакомить какие виды музеев бывают, с музейными профессиями.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Расширяем представления о музеях, их разновидностях, о правилах поведения в музее, музейными профессиями.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известными </w:t>
            </w:r>
            <w:r w:rsidRPr="005E34F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музеями</w:t>
            </w: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E34F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города</w:t>
            </w:r>
            <w:r w:rsidRPr="005E34F0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 мая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лето!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До свиданья, детский сад, здравствуй школа!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обобщенные представления о лете как времени года, о признаках лета. Расширять и обогащать представления о влиянии тепла, солнечного света на жизнь людей, животных и растений. Формируем знания об</w:t>
            </w:r>
            <w:r w:rsidRPr="005E34F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отдыхе людей летом.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у детей обобщенные представления о лете как времени года; признаках лета. Расширяем и обогащаем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Расширяем представления о лете, о сезонных изменениях. Формировать исследовательский и познавательный интерес в ходе экспериментирования с водой и песком. Воспитываем бережное отношение к природе, умение замечать красоту летней природы. Закрепляем знания о правилах безопасного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поведения в природе. Развиваем познавательный интерес к школе, узнавать что-то новое, познакомиться с новыми друзьями, вызвать интерес к жизни школьника. Закрепляем знания детей о том, зачем нужно учиться, кто и чему учит в школе, о школьных принадлежностях. Формируем положительные представления о профессии учителя, а также о деятельности ученика.</w:t>
            </w:r>
          </w:p>
        </w:tc>
      </w:tr>
      <w:tr w:rsidR="005E34F0" w:rsidRPr="005E34F0" w:rsidTr="001A17C8">
        <w:tc>
          <w:tcPr>
            <w:tcW w:w="675" w:type="dxa"/>
            <w:vMerge w:val="restart"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июня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июня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Я здоровье берегу. Летние виды спорта.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летом как временем года, с летними видами спорта.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безопасном поведении летом; Воспитываем бережное отношение к природе, умение замечать красоту летней природы.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Уточняем представления о лете, как о времени года. Знакомим с летними видами спорта и летними народными забавами; формируем понятие здорового образа жизни. Воспитываем бережное отношение к природе, умение замечать красоту летней природы.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знакомство с играми и забавами на улице летом.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представления о ЗОЖ, включая туризм.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Воспитываем бережное отношение к природе, умение замечать красоту летней природы.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Продолжаем давать сведения о туризме; знакомить с видами туризма (горный, водный, автомобильный), с их основными особенностями; закреплять навыки ориентирования в пространстве и т.д.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Играем в татарские и русские народные игры.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О факторах, положительно влияющих на здоровье (правильно питание, выбор полезных продуктов). Формируем представления о летних видах спорта, расширяем представления о правилах безопасного поведении в двигательной деятельности. Воспитываем бережное отношение к природе, умение замечать красоту летней природы.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знания о туризме и его основных видах, 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туристском природопользовании, знакомим с необычными видами туризма; формируем специальные туристские знания и умения обучаем правилам оказания первой помощи;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национальным видом спорта – борьба на поясах.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Играем народные игры.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 июня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Моя Россия</w:t>
            </w:r>
          </w:p>
        </w:tc>
        <w:tc>
          <w:tcPr>
            <w:tcW w:w="4166" w:type="dxa"/>
            <w:gridSpan w:val="2"/>
          </w:tcPr>
          <w:p w:rsidR="001A703F" w:rsidRPr="005E34F0" w:rsidRDefault="002F29EF" w:rsidP="001A703F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Продолжаем знакомить с флагом </w:t>
            </w:r>
            <w:r w:rsidRPr="005E34F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России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дать представление о </w:t>
            </w:r>
            <w:r w:rsidRPr="005E34F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российском триколоре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 народными игрушками «</w:t>
            </w:r>
            <w:r w:rsidRPr="005E34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Матрешка»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выделять особенности внешнего вида, замечать яркость цветовых образов; с женским русским костюмом </w:t>
            </w:r>
            <w:r w:rsidRPr="005E34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(рубашка, сарафан, кокошник)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29EF" w:rsidRPr="005E34F0" w:rsidRDefault="002F29EF" w:rsidP="001A703F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Учим отражать свои впечатления в продуктивных видах деятельности:</w:t>
            </w:r>
            <w:r w:rsidRPr="005E34F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государственной символике (герб, флаг, гимн).</w:t>
            </w: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Создаем условия для восприятия сведений об историческом прошлом и культурном облике родной страны – России.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Продолжаем знакомить с географическим, природно-экологическим своеобразием России, вызвать чувство восхищения красотой русской природы; с понятием «Родина», «Отечество», воспитываем интерес к обычаям и традициям русского и татарского народа.</w:t>
            </w:r>
            <w:r w:rsidRPr="005E3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чувство гордости за Россию, эмоционально-ценностное отношение к своей стране.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у ворот</w:t>
            </w:r>
          </w:p>
        </w:tc>
        <w:tc>
          <w:tcPr>
            <w:tcW w:w="9517" w:type="dxa"/>
            <w:gridSpan w:val="4"/>
          </w:tcPr>
          <w:p w:rsidR="002F29EF" w:rsidRPr="005E34F0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Расширяем представления о жизни татарского народа, народов, населяющих РТ.</w:t>
            </w:r>
          </w:p>
          <w:p w:rsidR="002F29EF" w:rsidRPr="005E34F0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Воспитываем уважения к народному творчеству, родному татарскому языку, сельскому быту, труду, обычаям и ценностям татарского народа. Расширяем кругозор об обычаях и 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традициях празднования весеннего праздника плуга у татарского народа, и у других народов, населяющих наш край.</w:t>
            </w:r>
          </w:p>
          <w:p w:rsidR="002F29EF" w:rsidRPr="005E34F0" w:rsidRDefault="002F29EF" w:rsidP="001A70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Укрепляем здоровье детей. Воспитываем любовь и интерес к летним видам спорта, национальным играм. День здоровья.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июня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памяти скорби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 и зло 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раскрываем сущность полярных понятий; учимся справляться с гневом; раскрываем понятие поступок; учим понимать значение добрых дел и добрых слов в жизни человека; учим проявлять 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С чистым сердцем: 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>знакомим с понятием герой. Герои современности (раздел 3).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Продолжаем раскрывать сущность полярных понятий; учимся справляться с гневом; раскрываем понятие поступок; учим понимать значение добрых дел и добрых слов в жизни человека; учим проявлять 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</w:t>
            </w:r>
            <w:r w:rsidRPr="005E34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</w:tr>
      <w:tr w:rsidR="005E34F0" w:rsidRPr="005E34F0" w:rsidTr="001A17C8">
        <w:tc>
          <w:tcPr>
            <w:tcW w:w="675" w:type="dxa"/>
            <w:vMerge w:val="restart"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Июль </w:t>
            </w: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июля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4166" w:type="dxa"/>
            <w:gridSpan w:val="2"/>
          </w:tcPr>
          <w:p w:rsidR="002F29EF" w:rsidRPr="005E34F0" w:rsidRDefault="002F29EF" w:rsidP="001A17C8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Закрепляем понятия «семья», «имя», «фамилия»;</w:t>
            </w:r>
            <w:r w:rsidRPr="005E34F0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называть имя и отчество своих родителей, бабушек и дедушек;</w:t>
            </w:r>
            <w:r w:rsidRPr="005E34F0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r w:rsidRPr="005E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 с понятием «семейные ценности»; воспитываем любовь и уважение к членам семьи, учим проявлять заботу о родных людях.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:rsidR="002F29EF" w:rsidRPr="005E34F0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4" w:hAnsi="ff4"/>
                <w:sz w:val="24"/>
                <w:szCs w:val="24"/>
              </w:rPr>
            </w:pPr>
            <w:r w:rsidRPr="005E34F0">
              <w:rPr>
                <w:rFonts w:ascii="ff1" w:hAnsi="ff1"/>
                <w:sz w:val="24"/>
                <w:szCs w:val="24"/>
                <w:bdr w:val="none" w:sz="0" w:space="0" w:color="auto" w:frame="1"/>
              </w:rPr>
              <w:t xml:space="preserve">формировать осознанное понимание значимости семьи в </w:t>
            </w:r>
          </w:p>
          <w:p w:rsidR="002F29EF" w:rsidRPr="005E34F0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1" w:hAnsi="ff1"/>
                <w:sz w:val="24"/>
                <w:szCs w:val="24"/>
              </w:rPr>
            </w:pPr>
            <w:r w:rsidRPr="005E34F0">
              <w:rPr>
                <w:rFonts w:ascii="ff1" w:hAnsi="ff1"/>
                <w:sz w:val="24"/>
                <w:szCs w:val="24"/>
              </w:rPr>
              <w:t>жизни ребёнка</w:t>
            </w:r>
          </w:p>
          <w:p w:rsidR="002F29EF" w:rsidRPr="005E34F0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4" w:eastAsia="Times New Roman" w:hAnsi="ff4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4F0">
              <w:rPr>
                <w:rFonts w:ascii="ff1" w:eastAsia="Times New Roman" w:hAnsi="ff1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формировать осознанное понимание значимости семьи в </w:t>
            </w:r>
          </w:p>
          <w:p w:rsidR="002F29EF" w:rsidRPr="005E34F0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1" w:eastAsia="Times New Roman" w:hAnsi="ff1" w:cs="Times New Roman"/>
                <w:sz w:val="24"/>
                <w:szCs w:val="24"/>
                <w:lang w:eastAsia="ru-RU"/>
              </w:rPr>
            </w:pPr>
            <w:r w:rsidRPr="005E34F0">
              <w:rPr>
                <w:rFonts w:ascii="ff1" w:eastAsia="Times New Roman" w:hAnsi="ff1" w:cs="Times New Roman"/>
                <w:sz w:val="24"/>
                <w:szCs w:val="24"/>
                <w:lang w:eastAsia="ru-RU"/>
              </w:rPr>
              <w:t>жизни ребёнка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Расширяем представления о своей семье, родословной, семейных традициях.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Мир без опасности. Профессии 112</w:t>
            </w:r>
          </w:p>
        </w:tc>
        <w:tc>
          <w:tcPr>
            <w:tcW w:w="9517" w:type="dxa"/>
            <w:gridSpan w:val="4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Безопасность жизни и здоровья. Азбука безопасного общения и поведения. Опасные предметы, существа и явления. Огонь-друг, огонь-враг. Дорожная безопасность. Информационная безопасность. Профессии спасатель, доктор, пожарный и т.д. Транспорт 112.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Разноцветная неделя</w:t>
            </w: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 неделя</w:t>
            </w:r>
          </w:p>
        </w:tc>
        <w:tc>
          <w:tcPr>
            <w:tcW w:w="9517" w:type="dxa"/>
            <w:gridSpan w:val="4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 про книги. Кто их пишет, какие бывают книги, известные авторы, иллюстраторы, жанры книг. Любимые книги детей. Буккросинг, буктрейлер.</w:t>
            </w:r>
          </w:p>
        </w:tc>
      </w:tr>
      <w:tr w:rsidR="005E34F0" w:rsidRPr="005E34F0" w:rsidTr="001A17C8">
        <w:tc>
          <w:tcPr>
            <w:tcW w:w="675" w:type="dxa"/>
            <w:vMerge w:val="restart"/>
            <w:textDirection w:val="btLr"/>
          </w:tcPr>
          <w:p w:rsidR="002F29EF" w:rsidRPr="005E34F0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августа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талантов</w:t>
            </w:r>
          </w:p>
        </w:tc>
        <w:tc>
          <w:tcPr>
            <w:tcW w:w="9517" w:type="dxa"/>
            <w:gridSpan w:val="4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талантливые люди. Как становятся талантливыми. Талантливые известные люди. Демонстрируем таланты детей и воспитывающих взрослых.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Неделя этикета</w:t>
            </w:r>
          </w:p>
        </w:tc>
        <w:tc>
          <w:tcPr>
            <w:tcW w:w="9517" w:type="dxa"/>
            <w:gridSpan w:val="4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Дорогою добра.</w:t>
            </w:r>
          </w:p>
        </w:tc>
      </w:tr>
      <w:tr w:rsidR="005E34F0" w:rsidRPr="005E34F0" w:rsidTr="001A17C8">
        <w:tc>
          <w:tcPr>
            <w:tcW w:w="675" w:type="dxa"/>
            <w:vMerge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августа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августа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  <w:p w:rsidR="002F29EF" w:rsidRPr="005E34F0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30 августа </w:t>
            </w:r>
          </w:p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1599" w:type="dxa"/>
            <w:shd w:val="pct10" w:color="auto" w:fill="auto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город. Родная страна.</w:t>
            </w:r>
          </w:p>
        </w:tc>
        <w:tc>
          <w:tcPr>
            <w:tcW w:w="9517" w:type="dxa"/>
            <w:gridSpan w:val="4"/>
          </w:tcPr>
          <w:p w:rsidR="002F29EF" w:rsidRPr="005E34F0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Дорогою добра.</w:t>
            </w:r>
          </w:p>
        </w:tc>
      </w:tr>
    </w:tbl>
    <w:p w:rsidR="002F29EF" w:rsidRPr="001A17C8" w:rsidRDefault="002F29EF" w:rsidP="001A17C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F29EF" w:rsidRPr="001A17C8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F16C9F" w:rsidRPr="004634C0" w:rsidRDefault="00F16C9F" w:rsidP="004634C0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</w:t>
      </w:r>
      <w:r w:rsid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E25D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D6632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Планирование </w:t>
      </w:r>
      <w:r w:rsidR="00843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образовательной</w:t>
      </w:r>
      <w:r w:rsidR="003D3196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43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области «Художественно – эстетическое развитие»</w:t>
      </w:r>
      <w:r w:rsidR="003D6A4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C5EA2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детей 2</w:t>
      </w:r>
      <w:r w:rsidR="003D6A4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</w:t>
      </w:r>
      <w:r w:rsidR="00D6632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 лет </w:t>
      </w:r>
      <w:r w:rsidR="003D6A45" w:rsidRPr="004634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раздела «Музыкальная деятельность»</w:t>
      </w:r>
    </w:p>
    <w:p w:rsidR="003D3196" w:rsidRPr="00025E84" w:rsidRDefault="003D6A45" w:rsidP="00C7056C">
      <w:pPr>
        <w:pStyle w:val="2"/>
        <w:shd w:val="clear" w:color="auto" w:fill="auto"/>
        <w:tabs>
          <w:tab w:val="left" w:pos="1349"/>
        </w:tabs>
        <w:spacing w:before="0"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Музыкальная </w:t>
      </w:r>
      <w:r w:rsidR="003D3196" w:rsidRPr="00025E84">
        <w:rPr>
          <w:sz w:val="24"/>
          <w:szCs w:val="24"/>
        </w:rPr>
        <w:t>деятельность включает:</w:t>
      </w:r>
    </w:p>
    <w:p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right="20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 xml:space="preserve">- </w:t>
      </w:r>
      <w:r w:rsidR="000224DC">
        <w:rPr>
          <w:sz w:val="24"/>
          <w:szCs w:val="24"/>
        </w:rPr>
        <w:t>музыкальная деятельность, осуществляемая</w:t>
      </w:r>
      <w:r w:rsidRPr="00025E84">
        <w:rPr>
          <w:sz w:val="24"/>
          <w:szCs w:val="24"/>
        </w:rPr>
        <w:t xml:space="preserve"> в процессе организации различных видов детской деятельности;</w:t>
      </w:r>
    </w:p>
    <w:p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 xml:space="preserve">- </w:t>
      </w:r>
      <w:r w:rsidR="000224DC">
        <w:rPr>
          <w:sz w:val="24"/>
          <w:szCs w:val="24"/>
        </w:rPr>
        <w:t>музыкальная деятельность, осуществляемая</w:t>
      </w:r>
      <w:r w:rsidRPr="00025E84">
        <w:rPr>
          <w:sz w:val="24"/>
          <w:szCs w:val="24"/>
        </w:rPr>
        <w:t xml:space="preserve"> в ходе режимных процессов;</w:t>
      </w:r>
    </w:p>
    <w:p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- самостоятельную деятельность детей;</w:t>
      </w:r>
    </w:p>
    <w:p w:rsidR="003D3196" w:rsidRPr="00025E84" w:rsidRDefault="003D3196" w:rsidP="00C7056C">
      <w:pPr>
        <w:pStyle w:val="2"/>
        <w:shd w:val="clear" w:color="auto" w:fill="auto"/>
        <w:spacing w:before="0" w:after="0" w:line="240" w:lineRule="auto"/>
        <w:ind w:left="728" w:right="20" w:hanging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- взаимодействие с семьями детей по реализации образовательной программы МБДОУ.</w:t>
      </w:r>
    </w:p>
    <w:p w:rsidR="003D3196" w:rsidRPr="00025E84" w:rsidRDefault="003D3196" w:rsidP="00C7056C">
      <w:pPr>
        <w:pStyle w:val="2"/>
        <w:shd w:val="clear" w:color="auto" w:fill="auto"/>
        <w:tabs>
          <w:tab w:val="left" w:pos="1359"/>
        </w:tabs>
        <w:spacing w:before="0" w:after="0" w:line="240" w:lineRule="auto"/>
        <w:ind w:left="708" w:right="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ab/>
      </w:r>
      <w:r w:rsidR="00B87824">
        <w:rPr>
          <w:b/>
          <w:sz w:val="24"/>
          <w:szCs w:val="24"/>
        </w:rPr>
        <w:t>Образовательная</w:t>
      </w:r>
      <w:r w:rsidRPr="00025E84">
        <w:rPr>
          <w:b/>
          <w:sz w:val="24"/>
          <w:szCs w:val="24"/>
        </w:rPr>
        <w:t xml:space="preserve"> деятельность организуется как совместная деятельность педагога и детей, самостоятельная деятельность детей</w:t>
      </w:r>
      <w:r w:rsidRPr="00025E84">
        <w:rPr>
          <w:sz w:val="24"/>
          <w:szCs w:val="24"/>
        </w:rPr>
        <w:t>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240" w:lineRule="auto"/>
        <w:ind w:left="728" w:right="20" w:firstLine="70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ребёнка с педагогом, при которой ребёнок и педагог – равноправные партнеры;</w:t>
      </w:r>
    </w:p>
    <w:p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3D3196" w:rsidRPr="00025E84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3D3196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025E84">
        <w:rPr>
          <w:sz w:val="24"/>
          <w:szCs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(режиссерские, театрализованные, игры с пр</w:t>
      </w:r>
      <w:r>
        <w:rPr>
          <w:sz w:val="24"/>
          <w:szCs w:val="24"/>
        </w:rPr>
        <w:t>авилами, музыкальные и другое).</w:t>
      </w:r>
    </w:p>
    <w:p w:rsidR="003D3196" w:rsidRDefault="003D3196" w:rsidP="00C7056C">
      <w:pPr>
        <w:pStyle w:val="a4"/>
        <w:ind w:left="10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5EA2" w:rsidRDefault="00BC5EA2" w:rsidP="00C7056C">
      <w:pPr>
        <w:pStyle w:val="a4"/>
        <w:ind w:left="10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3986" w:rsidRDefault="00503986" w:rsidP="0050398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503986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03986" w:rsidRPr="00DE34C6" w:rsidRDefault="00E07333" w:rsidP="00DE34C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1" w:name="_Hlk136637133"/>
      <w:r w:rsidRP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Планирование музыкальной деятельности детей 2-3 лет</w:t>
      </w:r>
      <w:bookmarkEnd w:id="11"/>
    </w:p>
    <w:p w:rsidR="00503986" w:rsidRPr="007869DF" w:rsidRDefault="00503986" w:rsidP="0050398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081"/>
        <w:gridCol w:w="2641"/>
        <w:gridCol w:w="2092"/>
        <w:gridCol w:w="3955"/>
        <w:gridCol w:w="3940"/>
      </w:tblGrid>
      <w:tr w:rsidR="00503986" w:rsidRPr="007869DF" w:rsidTr="00E25D9A">
        <w:tc>
          <w:tcPr>
            <w:tcW w:w="2094" w:type="dxa"/>
          </w:tcPr>
          <w:p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7" w:type="dxa"/>
          </w:tcPr>
          <w:p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90" w:type="dxa"/>
          </w:tcPr>
          <w:p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090" w:type="dxa"/>
          </w:tcPr>
          <w:p w:rsidR="00503986" w:rsidRPr="007869DF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503986" w:rsidRPr="007869DF" w:rsidTr="00E25D9A">
        <w:trPr>
          <w:trHeight w:val="1692"/>
        </w:trPr>
        <w:tc>
          <w:tcPr>
            <w:tcW w:w="2094" w:type="dxa"/>
          </w:tcPr>
          <w:p w:rsidR="00503986" w:rsidRPr="007869DF" w:rsidRDefault="00411DCB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интерес к музыке, желание слушать музыку, подпевать, выполнять простейшие танцевальные движения;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2688" w:type="dxa"/>
          </w:tcPr>
          <w:p w:rsidR="00503986" w:rsidRPr="007869DF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  <w:p w:rsidR="00411DCB" w:rsidRPr="007869DF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11DCB" w:rsidRPr="007869DF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Пение: педагог вызывает активность детей при подпевании и пении; развивает умение подпевать фразы в песне (совместно с педагогом); поощряет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сольное пение.</w:t>
            </w:r>
          </w:p>
          <w:p w:rsidR="00411DCB" w:rsidRPr="007869DF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11DCB" w:rsidRPr="007869DF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  <w:tc>
          <w:tcPr>
            <w:tcW w:w="1847" w:type="dxa"/>
          </w:tcPr>
          <w:p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03986" w:rsidRPr="001A703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:rsidR="00503986" w:rsidRPr="007869D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игровые ситуации; </w:t>
            </w:r>
          </w:p>
          <w:p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сюжетные ситуации;</w:t>
            </w:r>
          </w:p>
          <w:p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–дидактические игры и пособия;</w:t>
            </w:r>
          </w:p>
          <w:p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–сюжетно-ролевые музыкальные игры, коллективная и индивидуальная музыкальная деятельность</w:t>
            </w:r>
          </w:p>
          <w:p w:rsidR="00503986" w:rsidRPr="007869DF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Ситуативные разговоры о музыке; </w:t>
            </w:r>
          </w:p>
          <w:p w:rsidR="00503986" w:rsidRPr="007869DF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3986" w:rsidRPr="007869DF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и приемы. </w:t>
            </w:r>
          </w:p>
          <w:p w:rsidR="00503986" w:rsidRPr="007869DF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03986" w:rsidRPr="007869DF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 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:rsidR="00503986" w:rsidRPr="007869DF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исполнением музыки помогает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детям глубже понять и почувствовать её образный строй.</w:t>
            </w:r>
          </w:p>
          <w:p w:rsidR="00503986" w:rsidRPr="007869DF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:rsidR="00503986" w:rsidRPr="007869DF" w:rsidRDefault="00503986" w:rsidP="00426F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</w:tcPr>
          <w:p w:rsidR="00503986" w:rsidRPr="007869D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фортепиано) для развития слушательской культуры и отзывчивости на музыку </w:t>
            </w:r>
            <w:r w:rsidR="00411DCB" w:rsidRPr="007869DF">
              <w:rPr>
                <w:rFonts w:ascii="Times New Roman" w:hAnsi="Times New Roman" w:cs="Times New Roman"/>
                <w:sz w:val="24"/>
                <w:szCs w:val="24"/>
              </w:rPr>
              <w:t>для с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лушани</w:t>
            </w:r>
            <w:r w:rsidR="00411DCB" w:rsidRPr="007869DF">
              <w:rPr>
                <w:rFonts w:ascii="Times New Roman" w:hAnsi="Times New Roman" w:cs="Times New Roman"/>
                <w:sz w:val="24"/>
                <w:szCs w:val="24"/>
              </w:rPr>
              <w:t>я: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 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белорус,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      </w:r>
          </w:p>
          <w:p w:rsidR="00503986" w:rsidRPr="007869D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986" w:rsidRPr="007869DF" w:rsidRDefault="00503986" w:rsidP="00411DCB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Сформировать интерес к восприятию музыки на основе детского репертуара</w:t>
            </w:r>
            <w:r w:rsidR="00411DCB"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 песен: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 xml:space="preserve"> «Баю» (колыбельная), муз. М. Раухвергера; «Белые гуси», муз. М. Красева, сл. М. Клоковой; «Дождик», рус. нар. 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lastRenderedPageBreak/>
              <w:t xml:space="preserve">мелодия, обраб.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Черницкой; музыкально-ритмические движения: «Дождик», муз. и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Френкель; 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и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>гры с пением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: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 xml:space="preserve"> «Игра с мишкой», муз. Г. Финаровского; «Кто у нас хороший?», рус. нар. песня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; м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>узыкальные забавы. «Из-за леса, из-за гор», Т. Казакова; «Котик и козлик», муз. Ц. Кюи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; и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>нсценирование песен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:</w:t>
            </w:r>
            <w:r w:rsidR="00411DCB" w:rsidRPr="007869DF">
              <w:rPr>
                <w:rStyle w:val="10"/>
                <w:rFonts w:eastAsiaTheme="minorHAnsi"/>
                <w:sz w:val="24"/>
                <w:szCs w:val="24"/>
              </w:rPr>
              <w:t xml:space="preserve"> «Кошка и котенок», муз. М. Красева, сл. О. Высотской; «Неваляшки», муз. 3. Левиной; Компанейца.</w:t>
            </w:r>
          </w:p>
          <w:p w:rsidR="00411DCB" w:rsidRPr="007869DF" w:rsidRDefault="00411DCB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</w:p>
          <w:p w:rsidR="00503986" w:rsidRPr="007869DF" w:rsidRDefault="0050398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Style w:val="10"/>
                <w:rFonts w:eastAsiaTheme="minorHAnsi"/>
                <w:sz w:val="24"/>
                <w:szCs w:val="24"/>
              </w:rPr>
              <w:t>Развивать интерес к музыкальным занятиям через использование иллюстраций, игрушек и атрибутов</w:t>
            </w:r>
            <w:r w:rsidR="00E07333" w:rsidRPr="007869DF">
              <w:rPr>
                <w:rStyle w:val="10"/>
                <w:rFonts w:eastAsiaTheme="minorHAnsi"/>
                <w:sz w:val="24"/>
                <w:szCs w:val="24"/>
              </w:rPr>
              <w:t>.</w:t>
            </w:r>
          </w:p>
          <w:p w:rsidR="00503986" w:rsidRPr="007869D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986" w:rsidRPr="007869DF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333" w:rsidRPr="007869DF" w:rsidTr="00E25D9A">
        <w:trPr>
          <w:trHeight w:val="1692"/>
        </w:trPr>
        <w:tc>
          <w:tcPr>
            <w:tcW w:w="14709" w:type="dxa"/>
            <w:gridSpan w:val="5"/>
          </w:tcPr>
          <w:p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E07333" w:rsidRPr="007869DF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:rsidR="00BC5EA2" w:rsidRPr="007869DF" w:rsidRDefault="00BC5EA2" w:rsidP="00E07333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BC5EA2" w:rsidRPr="007869DF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6F5536" w:rsidRPr="007869DF" w:rsidRDefault="006F5536" w:rsidP="00DE34C6">
      <w:pPr>
        <w:widowControl w:val="0"/>
        <w:tabs>
          <w:tab w:val="left" w:pos="1027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Планирование музыкальной деятельности детей 3-4 лет</w:t>
      </w:r>
      <w:bookmarkStart w:id="12" w:name="_Hlk138868849"/>
    </w:p>
    <w:p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Hlk138868665"/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469"/>
        <w:gridCol w:w="2640"/>
        <w:gridCol w:w="2127"/>
        <w:gridCol w:w="3866"/>
        <w:gridCol w:w="3607"/>
      </w:tblGrid>
      <w:tr w:rsidR="006F5536" w:rsidRPr="007869DF" w:rsidTr="00E25D9A">
        <w:tc>
          <w:tcPr>
            <w:tcW w:w="2094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7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90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090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:rsidTr="00E25D9A">
        <w:trPr>
          <w:trHeight w:val="70"/>
        </w:trPr>
        <w:tc>
          <w:tcPr>
            <w:tcW w:w="2094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у детей эмоциональную отзывчивость на музыку;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знакомить детей с тремя жанрами музыкальных произведений: песней, танцем, маршем;</w:t>
            </w:r>
          </w:p>
        </w:tc>
        <w:tc>
          <w:tcPr>
            <w:tcW w:w="2688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Слушание: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 у детей способность различать звуки по высоте в пределах октавы – септимы, замечая изменения в силе звучания мелодии (громко, тихо).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Совершенствует у детей умение различать звучание музыкальных игрушек, детских музыкальных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1847" w:type="dxa"/>
          </w:tcPr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игровые ситуации;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–дидактические игры и пособия;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–сюжетно-ролевые музыкальные игры, коллективная и индивидуальная музыкальная деятельность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Ситуативные разговоры о музыке;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и приемы.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</w:t>
            </w:r>
            <w:r w:rsidR="00377C2C"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исполнением музыки помогает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детям глубже понять и почувствовать её образный строй.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фортепиано) для развития слушательской культуры и отзывчивости на музыку </w:t>
            </w:r>
          </w:p>
          <w:p w:rsidR="006F5536" w:rsidRPr="007869DF" w:rsidRDefault="006F553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Сформировать интерес к восприятию музыки на основе детского репертуара:</w:t>
            </w:r>
            <w:r w:rsidRPr="007869DF">
              <w:rPr>
                <w:rStyle w:val="10"/>
                <w:rFonts w:eastAsiaTheme="minorHAnsi"/>
                <w:sz w:val="24"/>
                <w:szCs w:val="24"/>
              </w:rPr>
              <w:t xml:space="preserve"> «Осенью», муз. С. Майкапара; «Ласковая песенка», муз. М. Раухвергера, сл. Т. Мираджи; «Колыбельная», муз. С. Разаренова; «Мишка с куклой пляшут полечку», муз. М. Качурбиной; «Зайчик», муз. Л. Лядовой; «Резвушка» и «Капризуля», муз. В. Волкова; «Воробей», муз. А. Руббах; «Дождик и радуга», муз. С. Прокофьева; «Со вьюном я хожу», рус. нар. песня; «Лесные картинки», муз. Ю. Слонова.</w:t>
            </w:r>
          </w:p>
          <w:p w:rsidR="006F5536" w:rsidRPr="007869DF" w:rsidRDefault="006F553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Style w:val="10"/>
                <w:rFonts w:eastAsiaTheme="minorHAnsi"/>
                <w:sz w:val="24"/>
                <w:szCs w:val="24"/>
              </w:rPr>
              <w:t xml:space="preserve">Развивать интерес к музыкальным занятиям через использование иллюстраций, игрушек и атрибутов: картинки природы птиц и животных, мягкие игрушки (зайчик, мишка, кукла), зонтик, венок из цветов и </w:t>
            </w:r>
            <w:r w:rsidRPr="007869DF">
              <w:rPr>
                <w:rStyle w:val="10"/>
                <w:rFonts w:eastAsiaTheme="minorHAnsi"/>
                <w:sz w:val="24"/>
                <w:szCs w:val="24"/>
              </w:rPr>
              <w:lastRenderedPageBreak/>
              <w:t>др.;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Style w:val="10"/>
                <w:rFonts w:eastAsiaTheme="minorHAnsi"/>
                <w:sz w:val="24"/>
                <w:szCs w:val="24"/>
              </w:rPr>
              <w:t xml:space="preserve">портреты композиторов; изображения инструментов 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3"/>
      <w:tr w:rsidR="006F5536" w:rsidRPr="007869DF" w:rsidTr="00E25D9A">
        <w:tc>
          <w:tcPr>
            <w:tcW w:w="2094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учить детей петь простые народные песни, попевки, прибаутки, передавая их настроение и характер;</w:t>
            </w:r>
          </w:p>
        </w:tc>
        <w:tc>
          <w:tcPr>
            <w:tcW w:w="2688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Пение: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Песенное творчество: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учит детей допевать мелодии колыбельных песен на слог «баю-баю» и веселых мелодий на слог «ля-ля». Способствует у детей формированию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навыка сочинительства веселых и грустных мелодий по образцу.</w:t>
            </w:r>
          </w:p>
        </w:tc>
        <w:tc>
          <w:tcPr>
            <w:tcW w:w="1847" w:type="dxa"/>
          </w:tcPr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90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Способствовать музыкальному развитию детей через упражнения на развитие слуха и голоса: «Лю-лю, бай», рус. нар. колыбельная; «Я иду с цветами», муз. Е. Тиличеевой, сл. Л. Дымовой; «Маме улыбаемся», муз. В. Агафонникова, сл. 3. Петровой; пение народной потешки «Солнышко-ведрышко; муз. В. Карасевой, сл. народные.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Обеспечить детей песенным репертуаром для развития певческих навыков через: песни «Петушок» и «Ладушки», рус. нар. песни; «Зайчик», рус. нар. песня, обр. Н. Лобачева; «Зима», муз. В. Карасевой, сл. Н. Френкель; «Наша елочка», муз. М. Красева, сл. М. Клоковой;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«Прокати, лошадка, нас», муз. В. Агафонникова и К. Козыревой, сл. И. Михайловой; «Маме песенку пою», муз. Т. Попатенко, сл. Е. Авдиенко; «Цыплята», муз. А. Филиппенко, сл. Т. Волгиной;</w:t>
            </w:r>
            <w:r w:rsidRPr="007869DF">
              <w:rPr>
                <w:sz w:val="24"/>
                <w:szCs w:val="24"/>
              </w:rPr>
              <w:t xml:space="preserve"> п</w:t>
            </w:r>
            <w:r w:rsidRPr="007869DF">
              <w:rPr>
                <w:rStyle w:val="10"/>
                <w:sz w:val="24"/>
                <w:szCs w:val="24"/>
              </w:rPr>
              <w:t>есенное творчество. «Бай-бай, бай-бай», «Лю-лю, бай», рус. нар. колыбельные;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2"/>
      <w:tr w:rsidR="006F5536" w:rsidRPr="007869DF" w:rsidTr="00E25D9A">
        <w:tc>
          <w:tcPr>
            <w:tcW w:w="2094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у детей умение выражать свое настроение в движении под музыку;</w:t>
            </w:r>
          </w:p>
        </w:tc>
        <w:tc>
          <w:tcPr>
            <w:tcW w:w="2688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Музыкально-ритмические движения: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учит детей двигаться в соответствии с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изображаемых животных;  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90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муз. досуг, развлечение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3. Музыкальные упражнения.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Метод имитации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используется во всех группах</w:t>
            </w: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подражание действиям животных, птиц, насекомых, явлений природы и общественной жизни).</w:t>
            </w:r>
          </w:p>
        </w:tc>
        <w:tc>
          <w:tcPr>
            <w:tcW w:w="4090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Обогащать двигательный опыт детей через: игровые упражнения: ходьба и бег под музыку «Марш и бег»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Style w:val="10"/>
                <w:sz w:val="24"/>
                <w:szCs w:val="24"/>
              </w:rPr>
              <w:t xml:space="preserve">А. Александрова; «Скачут лошадки», муз. Т. Попатенко;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«Шагаем как физкультурники», муз. Т. Ломовой; 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этюды-драматизации. «Зайцы и лиса», муз. Е. Вихаревой; «Медвежата», муз. М. Красева, сл. Н. Френкель; «Птички летают», муз. Л. Банниковой; «Жуки», венгер. нар. мелодия, обраб. Л. Вишкарева</w:t>
            </w:r>
            <w:r w:rsidR="003857A5" w:rsidRPr="007869DF">
              <w:rPr>
                <w:rStyle w:val="1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игры</w:t>
            </w:r>
            <w:r w:rsidR="003857A5" w:rsidRPr="007869DF">
              <w:rPr>
                <w:rStyle w:val="10"/>
                <w:sz w:val="24"/>
                <w:szCs w:val="24"/>
              </w:rPr>
              <w:t>:</w:t>
            </w:r>
            <w:r w:rsidRPr="007869DF">
              <w:rPr>
                <w:rStyle w:val="10"/>
                <w:sz w:val="24"/>
                <w:szCs w:val="24"/>
              </w:rPr>
              <w:t xml:space="preserve"> «Солнышко и дождик», муз. М. Раухвергера, сл. А. Барто; «Жмурки с Мишкой», муз. Ф. Флотова; «Где погремушки?», муз. А. Александрова; «Заинька, выходи», муз. Е. Тиличеевой; «Игра с куклой», муз. В. Карасевой; «Ходит Ваня», рус. нар. песня, обр. Н. Метлова;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хороводы и пляски</w:t>
            </w:r>
            <w:r w:rsidR="003857A5" w:rsidRPr="007869DF">
              <w:rPr>
                <w:rStyle w:val="10"/>
                <w:sz w:val="24"/>
                <w:szCs w:val="24"/>
              </w:rPr>
              <w:t>:</w:t>
            </w:r>
            <w:r w:rsidRPr="007869DF">
              <w:rPr>
                <w:rStyle w:val="10"/>
                <w:sz w:val="24"/>
                <w:szCs w:val="24"/>
              </w:rPr>
              <w:t xml:space="preserve"> «Пляска с погремушками», муз. и сл. В. Антоновой; «Пальчики и ручки», рус. нар. мелодия, обраб. М. Раухвергера; танец с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листочками под рус. нар.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рус. нар. мелодию; «Помирились», муз. Т. Вилькорейской.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Развитие навыка эмоциональной передачи образа через исполнение характерных танцев: «Танец снежинок», муз. Бекмана; «Фонарики», муз. Р. Рустамова; «Танец зайчиков», рус. нар. мелодия; «Вышли куклы танцевать», муз. В. Витлина.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Развитие танцевально-игрового творчества через исполнение: «Пляска», муз. Р. Рустамова; «Зайцы», муз. Е. Тиличеевой; «Веселые ножки», рус. нар. мелодия, обраб.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Style w:val="10"/>
                <w:sz w:val="24"/>
                <w:szCs w:val="24"/>
              </w:rPr>
              <w:t>А. Агафонникова; «Волшебные платочки», рус. нар. мелодия, обраб. Р. Рустамова.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Развитие звуковысотного слуха, ритмического слуха посредством использования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 xml:space="preserve">музыкально-дидактических игр: «Птицы и птенчики», «Веселые матрешки», «Три медведя», «Кто как идет?», «Веселые дудочки».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Развитие тембрового и динамического слуха: «Громко - тихо», «Узнай свой инструмент»; «Колокольчики».</w:t>
            </w:r>
          </w:p>
          <w:p w:rsidR="006F5536" w:rsidRPr="007869DF" w:rsidRDefault="006F553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Style w:val="10"/>
                <w:rFonts w:eastAsiaTheme="minorHAnsi"/>
                <w:sz w:val="24"/>
                <w:szCs w:val="24"/>
              </w:rPr>
              <w:t>Определение жанра и развитие памяти: «Что делает кукла?», «Узнай и спой песню по картинке». Обогащать двигательный опыт детей, создавая игровые ситуации с использованием атрибутов: флажки, ленты, листочки, грибы, платочки.</w:t>
            </w:r>
          </w:p>
          <w:p w:rsidR="006F5536" w:rsidRPr="007869DF" w:rsidRDefault="006F553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7869DF">
              <w:rPr>
                <w:rStyle w:val="10"/>
                <w:rFonts w:eastAsiaTheme="minorHAnsi"/>
                <w:sz w:val="24"/>
                <w:szCs w:val="24"/>
              </w:rPr>
              <w:t>Закреплять представления детей о повадках животных и птиц через использование масок и костюмов: лиса, зайчик, медведь, кошка, собака, ворона, воробей и др.</w:t>
            </w:r>
          </w:p>
          <w:p w:rsidR="006F5536" w:rsidRPr="007869DF" w:rsidRDefault="006F5536" w:rsidP="00426F8D">
            <w:pPr>
              <w:contextualSpacing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094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поддерживать детское экспериментирование с немузыкальными (шумовыми, природными) и музыкальными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звуками и исследования качеств музыкального звука: высоты, длительности, динамики, тембра</w:t>
            </w:r>
          </w:p>
        </w:tc>
        <w:tc>
          <w:tcPr>
            <w:tcW w:w="2688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на детских музыкальных инструментах: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 знакомит детей с некоторыми детскими музыкальными инструментами: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Познавательно-исследовательская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9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муз досуг, развлечение, игротека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3. Музыкальное </w:t>
            </w:r>
            <w:r w:rsidRPr="007869DF">
              <w:rPr>
                <w:sz w:val="24"/>
                <w:szCs w:val="24"/>
              </w:rPr>
              <w:lastRenderedPageBreak/>
              <w:t>экспериментирование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 наглядный метод, объяснение, игровые задания на подражание (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8"/>
                <w:sz w:val="24"/>
                <w:szCs w:val="24"/>
              </w:rPr>
              <w:t xml:space="preserve">а), </w:t>
            </w:r>
            <w:r w:rsidRPr="007869DF">
              <w:rPr>
                <w:b/>
                <w:bCs/>
                <w:color w:val="000000"/>
                <w:w w:val="98"/>
                <w:sz w:val="24"/>
                <w:szCs w:val="24"/>
              </w:rPr>
              <w:t>звуковые и зрительные ориентиры</w:t>
            </w:r>
            <w:r w:rsidRPr="007869DF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6F5536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умений игры на музыкальных инструментах под русские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народные мелодии с использованием погремушек, колокольчиков, ложек</w:t>
            </w:r>
            <w:r w:rsidR="006A5419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  <w:p w:rsidR="001A703F" w:rsidRDefault="001A703F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03F" w:rsidRPr="001A703F" w:rsidRDefault="001A703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для успешной реализации музыкальных занятий [3, стр. 183.]</w:t>
            </w:r>
          </w:p>
        </w:tc>
      </w:tr>
      <w:tr w:rsidR="006F5536" w:rsidRPr="007869DF" w:rsidTr="00E25D9A">
        <w:tc>
          <w:tcPr>
            <w:tcW w:w="14709" w:type="dxa"/>
            <w:gridSpan w:val="5"/>
          </w:tcPr>
          <w:p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E25D9A" w:rsidRPr="007869DF" w:rsidRDefault="00E25D9A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E25D9A" w:rsidRPr="007869DF" w:rsidRDefault="00E25D9A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 музыкальной деятельности детей 4-5 лет</w:t>
      </w:r>
    </w:p>
    <w:p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685"/>
        <w:gridCol w:w="2416"/>
        <w:gridCol w:w="2281"/>
        <w:gridCol w:w="3820"/>
        <w:gridCol w:w="3507"/>
      </w:tblGrid>
      <w:tr w:rsidR="006F5536" w:rsidRPr="007869DF" w:rsidTr="00E25D9A">
        <w:tc>
          <w:tcPr>
            <w:tcW w:w="2280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6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69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:rsidTr="00E25D9A">
        <w:trPr>
          <w:trHeight w:val="2008"/>
        </w:trPr>
        <w:tc>
          <w:tcPr>
            <w:tcW w:w="2280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развивать у детей интерес к музыке, желание её слушать, вызывать эмоциональную отзывчивость при восприятии музыкальных произведений; обогащать музыкальные впечатления детей, способствовать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дальнейшему развитию основ музыкальной культуры;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слушательскую культуру детей; развивать музыкальность детей;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</w:tc>
        <w:tc>
          <w:tcPr>
            <w:tcW w:w="2506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124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Слушание:</w:t>
            </w:r>
            <w:r w:rsidRPr="007869DF">
              <w:rPr>
                <w:sz w:val="24"/>
                <w:szCs w:val="24"/>
              </w:rPr>
              <w:t xml:space="preserve">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</w:t>
            </w:r>
            <w:r w:rsidRPr="007869DF">
              <w:rPr>
                <w:sz w:val="24"/>
                <w:szCs w:val="24"/>
              </w:rPr>
              <w:lastRenderedPageBreak/>
              <w:t xml:space="preserve">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</w:t>
            </w:r>
            <w:r w:rsidRPr="007869DF">
              <w:rPr>
                <w:sz w:val="24"/>
                <w:szCs w:val="24"/>
              </w:rPr>
              <w:lastRenderedPageBreak/>
              <w:t>пантомимы.</w:t>
            </w:r>
          </w:p>
          <w:p w:rsidR="006F5536" w:rsidRPr="007869DF" w:rsidRDefault="006F5536" w:rsidP="00426F8D">
            <w:pPr>
              <w:widowControl w:val="0"/>
              <w:tabs>
                <w:tab w:val="left" w:pos="1033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5536" w:rsidRPr="001A703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03F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6F5536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Образовательные ситуации: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проблемные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сюжетно-игровые образовательные ситуации (сюжетно-ролевые музыкальные игры, коллективная и индивидуальная музыкальная деятельность, драматизации, </w:t>
            </w: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проведение музыкальной или театральной гостиной, творческой мастерской).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муз досуг, развлечение.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 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Сюрпризные моменты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поддерживают эмоциональную активность.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Методические подсказки по ФГОС ДО: книга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:rsidR="006F5536" w:rsidRPr="007869DF" w:rsidRDefault="006F5536" w:rsidP="00426F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фортепиано, мультимедийная доска) для развития слушательской культуры и отзывчивости на музыку 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Сформировать интерес к восприятию музыки на основе детского репертуара: «Ах ты, береза», рус. нар. песня; «Осенняя песенка», муз. Д. Васильева-Буглая, сл. А.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      </w:r>
          </w:p>
          <w:p w:rsidR="006F5536" w:rsidRPr="007869DF" w:rsidRDefault="006F5536" w:rsidP="00426F8D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jc w:val="both"/>
              <w:rPr>
                <w:rStyle w:val="10"/>
                <w:bCs/>
                <w:sz w:val="24"/>
                <w:szCs w:val="24"/>
              </w:rPr>
            </w:pPr>
            <w:r w:rsidRPr="007869DF">
              <w:rPr>
                <w:rStyle w:val="10"/>
                <w:bCs/>
                <w:sz w:val="24"/>
                <w:szCs w:val="24"/>
              </w:rPr>
              <w:t>Развитие звуковысотного слуха через музыкально-дидактические игры: «Птицы и птенчики», «Качели».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Развивать умение определения жанра и развити</w:t>
            </w:r>
            <w:r w:rsidR="003857A5" w:rsidRPr="007869DF">
              <w:rPr>
                <w:rStyle w:val="10"/>
                <w:sz w:val="24"/>
                <w:szCs w:val="24"/>
              </w:rPr>
              <w:t>я</w:t>
            </w:r>
            <w:r w:rsidRPr="007869DF">
              <w:rPr>
                <w:rStyle w:val="10"/>
                <w:sz w:val="24"/>
                <w:szCs w:val="24"/>
              </w:rPr>
              <w:t xml:space="preserve"> памяти с помощью музыкальных игр: «Что делает кукла?», «Узнай и спой песню по картинке», «Музыкальный магазин».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jc w:val="both"/>
              <w:rPr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интерес к музыкальным занятиям через использование иллюстраций, игрушек и атрибутов: картинки природы, птиц и животных; мягкие игрушки (зайчик, мишка, лиса, кошка, собака; листья, платки, цветы; куклы би-ба-бо;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картотека стихотворений, загадок, закличек, потешек;</w:t>
            </w:r>
            <w:r w:rsidRPr="007869DF">
              <w:rPr>
                <w:bCs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портреты композиторов; изображения инструментов</w:t>
            </w:r>
          </w:p>
        </w:tc>
      </w:tr>
      <w:tr w:rsidR="006F5536" w:rsidRPr="007869DF" w:rsidTr="00E25D9A">
        <w:tc>
          <w:tcPr>
            <w:tcW w:w="2280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поддерживать у детей интерес к пению;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2506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Пение:</w:t>
            </w:r>
            <w:r w:rsidRPr="007869DF">
              <w:rPr>
                <w:sz w:val="24"/>
                <w:szCs w:val="24"/>
              </w:rPr>
              <w:t xml:space="preserve">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</w:t>
            </w:r>
            <w:r w:rsidRPr="007869DF">
              <w:rPr>
                <w:sz w:val="24"/>
                <w:szCs w:val="24"/>
              </w:rPr>
              <w:lastRenderedPageBreak/>
              <w:t>передавая характер музыки; учит детей петь с инструментальным сопровождением и без него (с помощью педагога).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tabs>
                <w:tab w:val="left" w:pos="1047"/>
              </w:tabs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tabs>
                <w:tab w:val="left" w:pos="1047"/>
              </w:tabs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Способствует реализации </w:t>
            </w:r>
            <w:r w:rsidRPr="007869DF">
              <w:rPr>
                <w:sz w:val="24"/>
                <w:szCs w:val="24"/>
              </w:rPr>
              <w:lastRenderedPageBreak/>
              <w:t>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lastRenderedPageBreak/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щ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  <w:shd w:val="clear" w:color="auto" w:fill="auto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 xml:space="preserve">Развитие слуха и голоса через использование упражнений: «Путаница» - песня-шутка; муз. Е. Тиличеевой, сл. К. Чуковского, «Кукушечка», рус. нар. песня, обраб. И. Арсеева; «Паучок» и «Кисонька-мурысонька», рус. нар. песни; заклички: «Ой, кулики! Весна поет!» и «Жаворонушки, прилетите!», а </w:t>
            </w:r>
            <w:r w:rsidR="00E01CAA" w:rsidRPr="007869DF">
              <w:rPr>
                <w:rStyle w:val="10"/>
                <w:sz w:val="24"/>
                <w:szCs w:val="24"/>
              </w:rPr>
              <w:t>также</w:t>
            </w:r>
            <w:r w:rsidRPr="007869DF">
              <w:rPr>
                <w:rStyle w:val="10"/>
                <w:sz w:val="24"/>
                <w:szCs w:val="24"/>
              </w:rPr>
              <w:t xml:space="preserve"> песен детского репертуара: «Осень», муз. И. Кишко, сл. Т. Волгиной; «Санки», муз. М. Красева, сл. О. Высотской; «Зима прошла», муз. Н. Метлова, сл. М. Клоковой; «Подарок маме», муз. А. Филиппенко, сл. Т. Волгиной; «Воробей», муз. В. Герчик, сл. А. Чельцова; «Дождик», муз. М. Красева, сл. Н. Френкель.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Побуждать детей играть в музыкальные игры: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«Займи домик», муз. М. Магиденко.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Развивать эмоциональную отзывчивость через игры с пением: «Огородная-хороводная», муз. Б. Можжевелова, сл. А. Пассовой; «Гуси, лебеди и волк», муз. Е. Тиличеевой, сл. М. Булатова; «Мы на луг ходили», муз. А. Филиппенко, сл. Н. Кукловской.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Способствовать творческому развитию детей через песенное творчество. «Как тебя зовут?»; «Что ты хочешь, кошечка?»; «Наша песенка простая», муз. А. Александрова, сл. М. Ивенсен; «Курочка-рябушечка», муз. Г. Лобачева, сл. Народные.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 xml:space="preserve">Формировать интерес к музыкальным занятиям через использование атрибутов (муляжи овощей, снежинки, звездочки) шапочки кошки и курицы и др.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280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</w:tc>
        <w:tc>
          <w:tcPr>
            <w:tcW w:w="2506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Музыкально-ритмические движения: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совершенствует танцевальные движения детей: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:rsidR="001627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Развитие танцевально-игрового творчества: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 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муз досуг.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Музыкальные упражнения.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Музыкальные минутки.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lastRenderedPageBreak/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5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1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На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Методические подсказки по ФГОС ДО: книга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Освоение элементов танца через игровые упражнения: «Пружинки» под рус. нар. мелодию; ходьба под «Марш», муз. И. Беркович; «Веселые мячики» (подпрыгивание и бег), муз. М. Сатулиной; лиса и зайцы под муз. А. Майкапара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Старокадомского; «Упражнения с цветами» под муз. «Вальса» А. Жилина.</w:t>
            </w:r>
          </w:p>
          <w:p w:rsidR="006F5536" w:rsidRPr="007869DF" w:rsidRDefault="006F5536" w:rsidP="003857A5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Создание музыкал</w:t>
            </w:r>
            <w:r w:rsidRPr="007869DF">
              <w:rPr>
                <w:sz w:val="24"/>
                <w:szCs w:val="24"/>
              </w:rPr>
              <w:t>ь</w:t>
            </w:r>
            <w:r w:rsidRPr="007869DF">
              <w:rPr>
                <w:rStyle w:val="10"/>
                <w:sz w:val="24"/>
                <w:szCs w:val="24"/>
              </w:rPr>
              <w:t>но-двигател</w:t>
            </w:r>
            <w:r w:rsidRPr="007869DF">
              <w:rPr>
                <w:sz w:val="24"/>
                <w:szCs w:val="24"/>
              </w:rPr>
              <w:t>ь</w:t>
            </w:r>
            <w:r w:rsidRPr="007869DF">
              <w:rPr>
                <w:rStyle w:val="10"/>
                <w:sz w:val="24"/>
                <w:szCs w:val="24"/>
              </w:rPr>
              <w:t>ных образов через этюды-драматизации: «Барабанщик», муз. М. Красева; «Танец осенних листочков», муз. А. Филиппенко, сл. Е. Макшанцевой; «Барабанщики», муз. Д. Кабалевского и С. Левидова; «Считалка», «Катилось яблоко», муз.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 </w:t>
            </w:r>
            <w:r w:rsidRPr="007869DF">
              <w:rPr>
                <w:rStyle w:val="10"/>
                <w:sz w:val="24"/>
                <w:szCs w:val="24"/>
              </w:rPr>
              <w:t>В.</w:t>
            </w:r>
            <w:r w:rsidRPr="007869DF">
              <w:rPr>
                <w:rStyle w:val="10"/>
                <w:sz w:val="24"/>
                <w:szCs w:val="24"/>
              </w:rPr>
              <w:tab/>
              <w:t>Агафонникова.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Формировать у детей навык ритмичного движение через участие в хороводах и пляскиах: «Топ и хлоп», муз. Т. Назарова-Метнер, сл. Е. Каргановой; «Танец с ложками» под рус. нар. мелодию; новогодние хороводы по выбору музыкального руководителя и характерных танцах: «Снежинки», муз. О. Берта, обраб. Н. Метлова; «Танец зайчат» под «Польку» И. Штрауса; «Снежинки», муз. Т. Ломовой; «Бусинки» под «Галоп» И. Дунаевского.</w:t>
            </w:r>
          </w:p>
          <w:p w:rsidR="006F5536" w:rsidRPr="007869DF" w:rsidRDefault="006F5536" w:rsidP="001627CC">
            <w:pPr>
              <w:pStyle w:val="2"/>
              <w:shd w:val="clear" w:color="auto" w:fill="auto"/>
              <w:spacing w:before="0" w:after="0" w:line="276" w:lineRule="auto"/>
              <w:ind w:right="40"/>
              <w:jc w:val="both"/>
              <w:rPr>
                <w:rStyle w:val="10"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 xml:space="preserve">Развитие танцевально-игрового творчества </w:t>
            </w:r>
            <w:r w:rsidR="003857A5" w:rsidRPr="007869DF">
              <w:rPr>
                <w:rStyle w:val="10"/>
                <w:sz w:val="24"/>
                <w:szCs w:val="24"/>
              </w:rPr>
              <w:t>с</w:t>
            </w:r>
            <w:r w:rsidRPr="007869DF">
              <w:rPr>
                <w:rStyle w:val="10"/>
                <w:sz w:val="24"/>
                <w:szCs w:val="24"/>
              </w:rPr>
              <w:t xml:space="preserve"> </w:t>
            </w:r>
            <w:r w:rsidR="003857A5" w:rsidRPr="007869DF">
              <w:rPr>
                <w:rStyle w:val="10"/>
                <w:sz w:val="24"/>
                <w:szCs w:val="24"/>
              </w:rPr>
              <w:t>помощью заданий под музыку</w:t>
            </w:r>
            <w:r w:rsidRPr="007869DF">
              <w:rPr>
                <w:rStyle w:val="10"/>
                <w:sz w:val="24"/>
                <w:szCs w:val="24"/>
              </w:rPr>
              <w:t xml:space="preserve">: «Лошадка», муз. Н. Потоловского; «Зайчики», «Наседка и цыплята», «Воробей», муз. Т. Ломовой; «Ой, хмель мой, хмелек», рус. нар. мелодия, обраб. М. Раухвергера; «Кукла», муз. М. Старокадомского; «Медвежата», муз. М. Красева, сл. Н. Френкель. </w:t>
            </w:r>
          </w:p>
          <w:p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</w:p>
          <w:p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</w:p>
          <w:p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Создавать в музыкальном зале и в группах развивающую предметную среду, способствующую музыкальному развитию детей: атрибуты, костюмы, музыкальные инструменты, картинки и иллюстрации, портреты композиторов и др.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280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освоению детьми приемов игры на детских музыкальных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инструментах;</w:t>
            </w:r>
          </w:p>
        </w:tc>
        <w:tc>
          <w:tcPr>
            <w:tcW w:w="2506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Игра на детских музыкальных инструментах: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формирует у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детей умение подыгрывать простейшие мелодии на деревянных ложках, погремушках, барабане, металлофоне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викторины, КВН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1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2F63E4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lastRenderedPageBreak/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ю,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 xml:space="preserve">Способствовать освоению детьми приемов игры на детских музыкальных инструментах под музыку: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«Гармошка», «Небо синее», «Андрей-воробей», муз. Е. Тиличеевой, сл. М. Долинова; «Сорока-сорока», рус. нар. прибаутка, обр. Т. Попатенко.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Развитие ритмического слуха: «Петушок, курочка и цыпленок», «Кто как идет?», «Веселые дудочки»; «Сыграй, как я».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Развитие тембрового и динамического слуха: «Громко-тихо», «Узнай свой инструмент»; «Угадай, на чем играю».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Использовать разные приемы игры на музыкальных инструментах: ложки, бубны, колокольчики, треугольник и др.</w:t>
            </w:r>
          </w:p>
          <w:p w:rsidR="006A5419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</w:p>
          <w:p w:rsidR="006F5536" w:rsidRPr="007869DF" w:rsidRDefault="002F63E4" w:rsidP="002F63E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[4, стр. 211.]</w:t>
            </w:r>
          </w:p>
        </w:tc>
      </w:tr>
      <w:tr w:rsidR="006F5536" w:rsidRPr="007869DF" w:rsidTr="00E25D9A">
        <w:tc>
          <w:tcPr>
            <w:tcW w:w="14709" w:type="dxa"/>
            <w:gridSpan w:val="5"/>
          </w:tcPr>
          <w:p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34C6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34C6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5536" w:rsidRPr="007869DF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 музыкальной деятельности детей 5-6 лет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195"/>
        <w:gridCol w:w="2495"/>
        <w:gridCol w:w="2281"/>
        <w:gridCol w:w="3893"/>
        <w:gridCol w:w="3845"/>
      </w:tblGrid>
      <w:tr w:rsidR="006F5536" w:rsidRPr="007869DF" w:rsidTr="00E25D9A">
        <w:tc>
          <w:tcPr>
            <w:tcW w:w="2235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69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:rsidTr="00E25D9A">
        <w:tc>
          <w:tcPr>
            <w:tcW w:w="2235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формировать у детей эстетическое восприятие музыки, умение различать жанры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музыкальных произведений (песня, танец, марш); развивать у детей музыкальную память, умение различать на слух звуки по высоте, музыкальные инструменты; 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 </w:t>
            </w:r>
          </w:p>
          <w:p w:rsidR="006F5536" w:rsidRPr="007869DF" w:rsidRDefault="006F5536" w:rsidP="001627CC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развивать у детей интерес и любовь к музыке, музыкальную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отзывчивость на нее; продолжать развивать у детей музыкальные способности детей: звуковысотный, ритмический, тембровый, динамический слух; развивать у детей умение творческой интерпретации музыки разными средствами художественной выразительности</w:t>
            </w:r>
          </w:p>
        </w:tc>
        <w:tc>
          <w:tcPr>
            <w:tcW w:w="2551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8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lastRenderedPageBreak/>
              <w:t>Слушание:</w:t>
            </w:r>
            <w:r w:rsidRPr="007869DF">
              <w:rPr>
                <w:sz w:val="24"/>
                <w:szCs w:val="24"/>
              </w:rPr>
              <w:t xml:space="preserve"> педагог учит детей различать жанры музыкальных произведений (песня, танец, марш). Совершенствует у </w:t>
            </w:r>
            <w:r w:rsidRPr="007869DF">
              <w:rPr>
                <w:sz w:val="24"/>
                <w:szCs w:val="24"/>
              </w:rPr>
              <w:lastRenderedPageBreak/>
              <w:t>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с творчеством некоторых композиторов.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3969" w:type="dxa"/>
          </w:tcPr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Организационные формы: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– предметно-игровые образовательные ситуации (дидактические игры и пособия);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сюжетно-игровые образовательные ситуации 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викторина, проект.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музыке; сценарии активизирующего общения в процессе восприятия музыки.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приемы: 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 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F5536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Обогащение музыкального опыта через с</w:t>
            </w:r>
            <w:r w:rsidR="006F5536" w:rsidRPr="007869DF">
              <w:rPr>
                <w:rStyle w:val="10"/>
                <w:sz w:val="24"/>
                <w:szCs w:val="24"/>
              </w:rPr>
              <w:t>лушание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«Зима», муз. П. Чайковского, сл. А. Плещеева; «Осенняя песня», из цикла «Времена года» П. Чайковского; «Полька»; муз. Д. Львова-</w:t>
            </w:r>
            <w:r w:rsidR="006F5536" w:rsidRPr="007869DF">
              <w:rPr>
                <w:rStyle w:val="10"/>
                <w:sz w:val="24"/>
                <w:szCs w:val="24"/>
              </w:rPr>
              <w:lastRenderedPageBreak/>
              <w:t>Компанейца, сл. 3. Петровой; «Моя Россия», муз. Г. Струве, сл. Н. Соловьевой; «Детская полька», муз. М. Глинки; «Жаворонок», муз. М. Глинки; «Мотылек», муз. С. Майкапара; «Пляска птиц», «Колыбельная», муз. Н. Римского-Корсакова.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6F5536" w:rsidRPr="007869DF" w:rsidRDefault="006A5419" w:rsidP="00426F8D">
            <w:pPr>
              <w:widowControl w:val="0"/>
              <w:spacing w:line="276" w:lineRule="auto"/>
              <w:ind w:lef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Поддерживать у детей интерес к музыкальным занятиям через м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узыкально-дидактические игры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:</w:t>
            </w:r>
          </w:p>
          <w:p w:rsidR="006A5419" w:rsidRPr="007869DF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на р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азвитие звуковысотного слуха</w:t>
            </w:r>
            <w:r w:rsidR="003857A5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: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;</w:t>
            </w:r>
          </w:p>
          <w:p w:rsidR="006F5536" w:rsidRPr="007869DF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р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азвитие тембрового слуха. «На чем играю?», «Музыкальные загадки», «Музыкальный домик».</w:t>
            </w:r>
          </w:p>
          <w:p w:rsidR="006A5419" w:rsidRPr="007869DF" w:rsidRDefault="006F5536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Развитие диатонического слуха. «Громко, тихо запоем», «Звенящие колокольчики»</w:t>
            </w:r>
            <w:r w:rsidR="006A5419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;</w:t>
            </w:r>
          </w:p>
          <w:p w:rsidR="006F5536" w:rsidRPr="007869DF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р</w:t>
            </w:r>
            <w:r w:rsidR="006F5536"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азвитие восприятия музыки и музыкальной памяти. «Будь внимательным», «Буратино», «Музыкальный магазин», «Времена года», «Наши песни».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lastRenderedPageBreak/>
              <w:t xml:space="preserve">Портреты композиторов; изображения инструментов; </w:t>
            </w:r>
            <w:r w:rsidRPr="007869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фольклор: песни, потешки, заклички, сказки, пословицы; поэтические и прозаические произведения (стихотворения, литературные сказки) для развития музыкальной культуры.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235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способствовать дальнейшему развитию у детей навыков пения;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способствовать дальнейшему развитию у детей навыков творческой активности детей;</w:t>
            </w:r>
          </w:p>
        </w:tc>
        <w:tc>
          <w:tcPr>
            <w:tcW w:w="2551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Пение:</w:t>
            </w:r>
            <w:r w:rsidRPr="007869DF">
              <w:rPr>
                <w:sz w:val="24"/>
                <w:szCs w:val="24"/>
              </w:rPr>
              <w:t xml:space="preserve"> педагог формирует у детей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</w:t>
            </w:r>
            <w:r w:rsidRPr="007869DF">
              <w:rPr>
                <w:sz w:val="24"/>
                <w:szCs w:val="24"/>
              </w:rPr>
              <w:lastRenderedPageBreak/>
              <w:t>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исполнению песен разного характера. Развивает у детей песенный музыкальный вкус.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Песенное творчество: педагог учит детей импровизировать мелодию на заданный </w:t>
            </w:r>
            <w:r w:rsidRPr="007869DF">
              <w:rPr>
                <w:sz w:val="24"/>
                <w:szCs w:val="24"/>
              </w:rPr>
              <w:lastRenderedPageBreak/>
              <w:t>текст. Учит детей сочинять мелодии различного характера: ласковую колыбельную, задорный или бодрый марш, плавный вальс, веселую плясовую;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</w:tc>
        <w:tc>
          <w:tcPr>
            <w:tcW w:w="3969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щ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приемы: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lastRenderedPageBreak/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Упражнения на развитие слуха и голоса</w:t>
            </w:r>
            <w:r w:rsidR="006A5419" w:rsidRPr="007869DF">
              <w:rPr>
                <w:rStyle w:val="10"/>
                <w:sz w:val="24"/>
                <w:szCs w:val="24"/>
              </w:rPr>
              <w:t>:</w:t>
            </w:r>
            <w:r w:rsidRPr="007869DF">
              <w:rPr>
                <w:rStyle w:val="10"/>
                <w:sz w:val="24"/>
                <w:szCs w:val="24"/>
              </w:rPr>
              <w:t xml:space="preserve"> «Ворон», рус. нар. песня, обраб. Е. Тиличеевой; «Андрей-воробей», рус. нар. песня, обр. Ю. Слонова; «Бубенчики», «Гармошка», муз. Е. Тиличеевой; «Паровоз», «Барабан», муз. Е. Тиличеевой, сл. Н. Найденовой.</w:t>
            </w:r>
          </w:p>
          <w:p w:rsidR="006F5536" w:rsidRPr="007869DF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Развитие вокально-хоровых навыков через песенный репертуар: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«К нам гости пришли», муз. А. Александрова, сл. М. </w:t>
            </w:r>
            <w:r w:rsidR="006F5536" w:rsidRPr="007869DF">
              <w:rPr>
                <w:rStyle w:val="10"/>
                <w:sz w:val="24"/>
                <w:szCs w:val="24"/>
              </w:rPr>
              <w:lastRenderedPageBreak/>
              <w:t>Ивенсен; «Огородная-хороводная», муз. Б. Можжевелова, сл. Н. Пассовой; «Голубые санки», муз. М. Иорданского, сл. М. Клоковой; «Гуси-гусенята», муз. А. Александрова, сл. Г. Бойко; «Рыбка», муз. М. Красева, сл. М. Клоковой.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:rsidR="00DE34C6" w:rsidRDefault="00DE34C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:rsidR="00DE34C6" w:rsidRDefault="00DE34C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:rsidR="006F5536" w:rsidRPr="007869DF" w:rsidRDefault="006F553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Песенное творчество</w:t>
            </w:r>
            <w:r w:rsidR="006A5419" w:rsidRPr="007869DF">
              <w:rPr>
                <w:bCs/>
                <w:sz w:val="24"/>
                <w:szCs w:val="24"/>
              </w:rPr>
              <w:t>:</w:t>
            </w:r>
            <w:r w:rsidRPr="007869DF">
              <w:rPr>
                <w:bCs/>
                <w:sz w:val="24"/>
                <w:szCs w:val="24"/>
              </w:rPr>
              <w:t xml:space="preserve"> «Колыбельная», рус. нар. песня; «Марш», муз. М. Красева; «Дили-</w:t>
            </w:r>
            <w:r w:rsidRPr="007869DF">
              <w:rPr>
                <w:bCs/>
                <w:sz w:val="24"/>
                <w:szCs w:val="24"/>
              </w:rPr>
              <w:lastRenderedPageBreak/>
              <w:t>дили! Бом! Бом!», укр. нар. песня, сл. Е. Макшанцевой; Потешки, дразнилки, считалки и другие рус. нар. попевки.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pacing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Применение картинок, рисунков, изображений, иллюстрированных пособий: плакатов; демонстрация объектов, мультфильмов и др.</w:t>
            </w:r>
            <w:r w:rsidR="006A5419" w:rsidRPr="007869DF">
              <w:rPr>
                <w:bCs/>
                <w:sz w:val="24"/>
                <w:szCs w:val="24"/>
              </w:rPr>
              <w:t xml:space="preserve"> для </w:t>
            </w:r>
            <w:r w:rsidR="00FF7A87" w:rsidRPr="007869DF">
              <w:rPr>
                <w:bCs/>
                <w:sz w:val="24"/>
                <w:szCs w:val="24"/>
              </w:rPr>
              <w:t>разностороннего</w:t>
            </w:r>
            <w:r w:rsidR="006A5419" w:rsidRPr="007869DF">
              <w:rPr>
                <w:bCs/>
                <w:sz w:val="24"/>
                <w:szCs w:val="24"/>
              </w:rPr>
              <w:t xml:space="preserve"> развития детей.</w:t>
            </w:r>
          </w:p>
        </w:tc>
      </w:tr>
      <w:tr w:rsidR="006F5536" w:rsidRPr="007869DF" w:rsidTr="00E25D9A">
        <w:tc>
          <w:tcPr>
            <w:tcW w:w="2235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способствовать дальнейшему развитию у детей навыков движений под музыку;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способствовать дальнейшему развитию у детей навыков творческой активности детей;</w:t>
            </w:r>
          </w:p>
        </w:tc>
        <w:tc>
          <w:tcPr>
            <w:tcW w:w="2551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lastRenderedPageBreak/>
              <w:t>Музыкально-ритмические движения:</w:t>
            </w:r>
            <w:r w:rsidRPr="007869DF">
              <w:rPr>
                <w:sz w:val="24"/>
                <w:szCs w:val="24"/>
              </w:rPr>
              <w:t xml:space="preserve"> педагог развивает у детей чувство ритма, умение передавать через движения характер музыки, её эмоционально</w:t>
            </w:r>
            <w:r w:rsidRPr="007869DF">
              <w:rPr>
                <w:sz w:val="24"/>
                <w:szCs w:val="24"/>
              </w:rPr>
              <w:softHyphen/>
              <w:t xml:space="preserve">образное содержание. Учит детей свободно </w:t>
            </w:r>
            <w:r w:rsidRPr="007869DF">
              <w:rPr>
                <w:sz w:val="24"/>
                <w:szCs w:val="24"/>
              </w:rPr>
              <w:lastRenderedPageBreak/>
              <w:t xml:space="preserve">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</w:t>
            </w:r>
            <w:r w:rsidRPr="007869DF">
              <w:rPr>
                <w:sz w:val="24"/>
                <w:szCs w:val="24"/>
              </w:rPr>
              <w:lastRenderedPageBreak/>
              <w:t>хороводом, пляской, а также с танцами других народов. Продолжает развивать у детей навыки инсценирования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  <w:p w:rsidR="006F5536" w:rsidRPr="002F63E4" w:rsidRDefault="006F5536" w:rsidP="002F63E4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Музыкально-игровое и танцевальное творчество</w:t>
            </w:r>
            <w:r w:rsidRPr="007869DF">
              <w:rPr>
                <w:sz w:val="24"/>
                <w:szCs w:val="24"/>
              </w:rPr>
              <w:t xml:space="preserve">: 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</w:t>
            </w:r>
            <w:r w:rsidRPr="007869DF">
              <w:rPr>
                <w:sz w:val="24"/>
                <w:szCs w:val="24"/>
              </w:rPr>
              <w:lastRenderedPageBreak/>
              <w:t>придумывать движения, отражающие содержание песни. Побуждает детей к инсценированию содержания песен, хороводов</w:t>
            </w: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сюжетно-игровые образовательные ситуации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муз гостиная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Музыкальные упражнения.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5.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5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1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На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Технология «Хор рук» и «Театр ткани»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для обогащения музыкальных впечатлений</w:t>
            </w: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может быть использована со старшего возраста.</w:t>
            </w:r>
          </w:p>
        </w:tc>
        <w:tc>
          <w:tcPr>
            <w:tcW w:w="4111" w:type="dxa"/>
          </w:tcPr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Раскрывать м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узыкально-ритмические </w:t>
            </w:r>
            <w:r w:rsidRPr="007869DF">
              <w:rPr>
                <w:rStyle w:val="10"/>
                <w:sz w:val="24"/>
                <w:szCs w:val="24"/>
              </w:rPr>
              <w:t>способности детей через:</w:t>
            </w:r>
          </w:p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у</w:t>
            </w:r>
            <w:r w:rsidR="006F5536" w:rsidRPr="007869DF">
              <w:rPr>
                <w:rStyle w:val="10"/>
                <w:sz w:val="24"/>
                <w:szCs w:val="24"/>
              </w:rPr>
              <w:t>пражнения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«Шаг и бег», муз. Н. Надененко; «Плавные руки», муз. Р. Глиэра («Вальс», фрагмент); «Кто лучше скачет», муз. Т. Ломовой; «Росинки», муз.</w:t>
            </w:r>
            <w:r w:rsidRPr="007869DF">
              <w:rPr>
                <w:sz w:val="24"/>
                <w:szCs w:val="24"/>
              </w:rPr>
              <w:t xml:space="preserve"> </w:t>
            </w:r>
            <w:r w:rsidR="006F5536" w:rsidRPr="007869DF">
              <w:rPr>
                <w:rStyle w:val="10"/>
                <w:sz w:val="24"/>
                <w:szCs w:val="24"/>
              </w:rPr>
              <w:t>С.</w:t>
            </w:r>
            <w:r w:rsidR="001627CC">
              <w:rPr>
                <w:rStyle w:val="10"/>
                <w:sz w:val="24"/>
                <w:szCs w:val="24"/>
              </w:rPr>
              <w:t xml:space="preserve"> </w:t>
            </w:r>
            <w:r w:rsidR="006F5536" w:rsidRPr="007869DF">
              <w:rPr>
                <w:rStyle w:val="10"/>
                <w:sz w:val="24"/>
                <w:szCs w:val="24"/>
              </w:rPr>
              <w:t>Майкапара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у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пражнения с предметами. «Упражнения с мячами», муз. Т. </w:t>
            </w:r>
            <w:r w:rsidR="006F5536" w:rsidRPr="007869DF">
              <w:rPr>
                <w:rStyle w:val="10"/>
                <w:sz w:val="24"/>
                <w:szCs w:val="24"/>
              </w:rPr>
              <w:lastRenderedPageBreak/>
              <w:t>Ломовой; «Вальс», муз. Ф. Бургмюллера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э</w:t>
            </w:r>
            <w:r w:rsidR="006F5536" w:rsidRPr="007869DF">
              <w:rPr>
                <w:rStyle w:val="10"/>
                <w:sz w:val="24"/>
                <w:szCs w:val="24"/>
              </w:rPr>
              <w:t>тюды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«Тихий танец» (тема из вариаций), муз. В. Моцарта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т</w:t>
            </w:r>
            <w:r w:rsidR="006F5536" w:rsidRPr="007869DF">
              <w:rPr>
                <w:rStyle w:val="10"/>
                <w:sz w:val="24"/>
                <w:szCs w:val="24"/>
              </w:rPr>
              <w:t>анцы и пляски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«Дружные пары», муз. И. Штрауса («Полька»); «Приглашение», рус. нар. мелодия «Лен», обраб. М. Раухвергера; «Круговая пляска», рус. нар. мелодия, обр. С. Разоренова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:rsidR="00FF7A87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х</w:t>
            </w:r>
            <w:r w:rsidR="006F5536" w:rsidRPr="007869DF">
              <w:rPr>
                <w:rStyle w:val="10"/>
                <w:sz w:val="24"/>
                <w:szCs w:val="24"/>
              </w:rPr>
              <w:t>арактерные танцы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«Матрешки», муз. Б. Мокроусова; «Пляска Петрушек», «Танец Снегурочки и снежинок», муз. Р. Глиэра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:rsidR="006F5536" w:rsidRPr="007869DF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х</w:t>
            </w:r>
            <w:r w:rsidR="006F5536" w:rsidRPr="007869DF">
              <w:rPr>
                <w:rStyle w:val="10"/>
                <w:sz w:val="24"/>
                <w:szCs w:val="24"/>
              </w:rPr>
              <w:t>ороводы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«Урожайная», муз. А. Филиппенко, сл. О. Волгиной; «Новогодняя хороводная», муз. С. Шайдар; «Пошла млада за водой», рус. нар. песня, обраб.</w:t>
            </w:r>
            <w:r w:rsidRPr="007869DF">
              <w:rPr>
                <w:sz w:val="24"/>
                <w:szCs w:val="24"/>
              </w:rPr>
              <w:t xml:space="preserve"> </w:t>
            </w:r>
            <w:r w:rsidR="006F5536" w:rsidRPr="007869DF">
              <w:rPr>
                <w:rStyle w:val="10"/>
                <w:sz w:val="24"/>
                <w:szCs w:val="24"/>
              </w:rPr>
              <w:t>В.</w:t>
            </w:r>
            <w:r w:rsidR="006F5536" w:rsidRPr="007869DF">
              <w:rPr>
                <w:rStyle w:val="10"/>
                <w:sz w:val="24"/>
                <w:szCs w:val="24"/>
              </w:rPr>
              <w:tab/>
              <w:t>Агафонникова.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FF7A87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Участие детей в инсценировках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и музыкальны</w:t>
            </w:r>
            <w:r w:rsidRPr="007869DF">
              <w:rPr>
                <w:rStyle w:val="10"/>
                <w:sz w:val="24"/>
                <w:szCs w:val="24"/>
              </w:rPr>
              <w:t>х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спектакл</w:t>
            </w:r>
            <w:r w:rsidRPr="007869DF">
              <w:rPr>
                <w:rStyle w:val="10"/>
                <w:sz w:val="24"/>
                <w:szCs w:val="24"/>
              </w:rPr>
              <w:t>ях</w:t>
            </w:r>
            <w:r w:rsidR="006F5536" w:rsidRPr="007869DF">
              <w:rPr>
                <w:rStyle w:val="10"/>
                <w:sz w:val="24"/>
                <w:szCs w:val="24"/>
              </w:rPr>
              <w:t>: «Где был, Иванушка?», рус. нар. мелодия, обраб. М. Иорданского; «Моя любимая кукла», автор Т. Коренева; «Полянка» (музыкальная играсказка), муз. Т. Вилькорейской</w:t>
            </w:r>
            <w:r w:rsidRPr="007869DF">
              <w:rPr>
                <w:rStyle w:val="10"/>
                <w:sz w:val="24"/>
                <w:szCs w:val="24"/>
              </w:rPr>
              <w:t xml:space="preserve"> развивает театральные способности детей.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lastRenderedPageBreak/>
              <w:t>Для развития музыкальных способностей использование игр с пением: «Колпачок», «Ворон», рус. нар. песни; «Заинька», рус. нар. песня, обраб. Н. Римского-Корсакова; «Как на тоненький ледок», рус. нар. песня, обраб. А. Рубца.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E25D9A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DE34C6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Развитие танцевально-игрового творчества: «Я полю, полю лук», муз. Е. Тиличеевой; «Вальс кошки», муз. В. Золотарева; «Гори, гори ясно!», рус. нар. мелодия, обраб. Р. Рустамова; «А я по лугу», рус. нар. мелодия, обраб. Т. Смирновой.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2F63E4">
        <w:trPr>
          <w:trHeight w:val="971"/>
        </w:trPr>
        <w:tc>
          <w:tcPr>
            <w:tcW w:w="2235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дальнейшему развитию у детей навыков игры и импровизации мелодий на детских музыкальных инструментах; </w:t>
            </w:r>
          </w:p>
        </w:tc>
        <w:tc>
          <w:tcPr>
            <w:tcW w:w="2551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Игра на детских музыкальных инструментах:</w:t>
            </w:r>
            <w:r w:rsidRPr="007869DF">
              <w:rPr>
                <w:sz w:val="24"/>
                <w:szCs w:val="24"/>
              </w:rPr>
              <w:t xml:space="preserve"> 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побуждает их к активным самостоятельным действиям.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- сюжетно-игровые образовательные ситуации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викторины, КВН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6"/>
                <w:sz w:val="24"/>
                <w:szCs w:val="24"/>
              </w:rPr>
              <w:lastRenderedPageBreak/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1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ю,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34F0" w:rsidRPr="002F63E4" w:rsidRDefault="005E34F0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Развитие умений игры на детских музыкальных инструментах (ложки, колокольчики, бубны и др) под музыку: «Дон-дон», рус. нар. песня, обраб. Р. Рустамова; «Гори, гори ясно!», рус. нар. мелодия; «Часики», муз. С.Вольфензона.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235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развивать у детей умение сотрудничества в коллективной музыкальной деятельности</w:t>
            </w:r>
          </w:p>
        </w:tc>
        <w:tc>
          <w:tcPr>
            <w:tcW w:w="2551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</w:t>
            </w:r>
            <w:r w:rsidRPr="007869DF">
              <w:rPr>
                <w:sz w:val="24"/>
                <w:szCs w:val="24"/>
              </w:rPr>
              <w:lastRenderedPageBreak/>
              <w:t>ребёнка.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1.Образователные ситуации: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творческие ситуации;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сюжетно-игровые образовательные ситуации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2. Концерт, ярмарка, викторины, КВН и др.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3. Музыкальное экспериментирование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 Творческие задания практического содержания.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6. Самостоятельная музыкальная деятельность.</w:t>
            </w:r>
          </w:p>
        </w:tc>
        <w:tc>
          <w:tcPr>
            <w:tcW w:w="4111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Помогать детям ставить, удерживать и реализовывать собственные цели </w:t>
            </w:r>
            <w:r w:rsidR="00FF7A87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используя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инвентарь для музыкальных игр: игрушки-персонажи, музыкальные инструменты, костюмы для ряженья. </w:t>
            </w:r>
          </w:p>
          <w:p w:rsidR="006A5419" w:rsidRDefault="006A5419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Создавать в музыкальном зале и в группах развивающую предметную среду, способствующую музыкальному развитию детей: атрибуты, костюмы, музыкальные инструменты, картинки и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иллюстрации, портреты композиторов и др.</w:t>
            </w:r>
          </w:p>
          <w:p w:rsidR="00DE34C6" w:rsidRDefault="00DE34C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63E4" w:rsidRPr="007869DF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[5, стр. 236.]</w:t>
            </w:r>
          </w:p>
        </w:tc>
      </w:tr>
      <w:tr w:rsidR="006F5536" w:rsidRPr="007869DF" w:rsidTr="00E25D9A">
        <w:tc>
          <w:tcPr>
            <w:tcW w:w="14709" w:type="dxa"/>
            <w:gridSpan w:val="5"/>
          </w:tcPr>
          <w:p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6F5536" w:rsidRPr="002F63E4" w:rsidRDefault="006F5536" w:rsidP="002F63E4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:rsidR="006F5536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34C6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5536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6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 музыкальной деятельности детей 6-7 лет</w:t>
      </w:r>
    </w:p>
    <w:p w:rsidR="00DE34C6" w:rsidRPr="007869DF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093"/>
        <w:gridCol w:w="2126"/>
        <w:gridCol w:w="2410"/>
        <w:gridCol w:w="3544"/>
        <w:gridCol w:w="4536"/>
      </w:tblGrid>
      <w:tr w:rsidR="006F5536" w:rsidRPr="007869DF" w:rsidTr="00E25D9A">
        <w:tc>
          <w:tcPr>
            <w:tcW w:w="2093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544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536" w:type="dxa"/>
          </w:tcPr>
          <w:p w:rsidR="006F5536" w:rsidRPr="007869DF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7869DF" w:rsidTr="00E25D9A">
        <w:tc>
          <w:tcPr>
            <w:tcW w:w="2093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приобщать детей к музыкальной культуре, воспитывать музыкально-эстетический вкус;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удовлетворение потребности в самовыражении;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</w:tc>
        <w:tc>
          <w:tcPr>
            <w:tcW w:w="2126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lastRenderedPageBreak/>
              <w:t>Слушание:</w:t>
            </w:r>
            <w:r w:rsidRPr="007869DF">
              <w:rPr>
                <w:sz w:val="24"/>
                <w:szCs w:val="24"/>
              </w:rPr>
              <w:t xml:space="preserve"> педагог развивает у детей навык восприятия звуков по высоте в пределах квинты — терции; обогащает впечатления детей </w:t>
            </w:r>
            <w:r w:rsidRPr="007869DF">
              <w:rPr>
                <w:sz w:val="24"/>
                <w:szCs w:val="24"/>
              </w:rPr>
              <w:lastRenderedPageBreak/>
              <w:t>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</w:tc>
        <w:tc>
          <w:tcPr>
            <w:tcW w:w="3544" w:type="dxa"/>
          </w:tcPr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Организационные формы: 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– сюжетно-игровые образовательные ситуации 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викторина, проект.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музыке; сценарии активизирующего общения в процессе восприятия музыки.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приемы: Словесный метод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слушания.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Объяснение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образного рассказа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 перед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сюжетных музыкальных игр.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Поэтическое слово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исполнением музыки помогает детям глубже понять и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почувствовать её образный строй.</w:t>
            </w:r>
          </w:p>
          <w:p w:rsidR="006F5536" w:rsidRPr="007869DF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786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вопросов и ответов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</w:tc>
        <w:tc>
          <w:tcPr>
            <w:tcW w:w="4536" w:type="dxa"/>
          </w:tcPr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фортепиано, мультимедийное оборудование) для развития слушательской культуры и отзывчивости на музыку. </w:t>
            </w:r>
          </w:p>
          <w:p w:rsidR="006F5536" w:rsidRPr="007869DF" w:rsidRDefault="006F5536" w:rsidP="00426F8D">
            <w:pPr>
              <w:jc w:val="both"/>
              <w:rPr>
                <w:rStyle w:val="10"/>
                <w:rFonts w:eastAsia="Calibri"/>
                <w:bCs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7869D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Сформировать интерес к восприятию музыки на основе детского репертуара:</w:t>
            </w:r>
            <w:r w:rsidRPr="007869DF">
              <w:rPr>
                <w:rStyle w:val="10"/>
                <w:rFonts w:eastAsiaTheme="minorHAnsi"/>
                <w:sz w:val="24"/>
                <w:szCs w:val="24"/>
              </w:rPr>
              <w:t xml:space="preserve"> «Колыбельная», муз. В. Моцарта; </w:t>
            </w:r>
            <w:r w:rsidRPr="007869DF">
              <w:rPr>
                <w:rStyle w:val="10"/>
                <w:rFonts w:eastAsiaTheme="minorHAnsi"/>
                <w:sz w:val="24"/>
                <w:szCs w:val="24"/>
              </w:rPr>
              <w:lastRenderedPageBreak/>
              <w:t>«Осень» (из цикла «Времена года» А. Вивальди); «Октябрь» (из цикла «Времена года» П. Чайковского); «Детская полька», муз. М. Глинки; «Море», «Белка», муз. Н. Римского-Корсакова (из оперы «Сказка о царе Салтане»); 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«Хованщина»).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firstLine="720"/>
              <w:jc w:val="both"/>
              <w:rPr>
                <w:rStyle w:val="10"/>
                <w:sz w:val="24"/>
                <w:szCs w:val="24"/>
              </w:rPr>
            </w:pP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Способствовать музыкальному развитию детей через музыкально-дидактические игры: 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на </w:t>
            </w:r>
            <w:r w:rsidRPr="007869DF">
              <w:rPr>
                <w:rStyle w:val="10"/>
                <w:sz w:val="24"/>
                <w:szCs w:val="24"/>
              </w:rPr>
              <w:t>развитие звуковысотного слуха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>«Три поросенка», «Подумай, отгадай», «Звуки разные бывают», «Веселые Петрушки»; развитие чувства ритма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>«Прогулка в парк», «Выполни задание», «Определи по ритму»; развитие тембрового слуха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>«Угадай, на чем играю», «Рассказ музыкального инструмента», «Музыкальный домик»; развитие диатонического слуха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>«Громко-тихо запоем», «Звенящие колокольчики, ищи»; развитие восприятия музыки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>«На лугу», «Песня - танец - марш», «Времена года», «Наши любимые произведения»; развитие музыкальной памяти</w:t>
            </w:r>
            <w:r w:rsidR="003857A5" w:rsidRPr="007869DF">
              <w:rPr>
                <w:rStyle w:val="10"/>
                <w:sz w:val="24"/>
                <w:szCs w:val="24"/>
              </w:rPr>
              <w:t xml:space="preserve">: </w:t>
            </w:r>
            <w:r w:rsidRPr="007869DF">
              <w:rPr>
                <w:rStyle w:val="10"/>
                <w:sz w:val="24"/>
                <w:szCs w:val="24"/>
              </w:rPr>
              <w:t xml:space="preserve">«Назови композитора», «Угадай песню», «Повтори мелодию», «Узнай </w:t>
            </w:r>
            <w:r w:rsidRPr="007869DF">
              <w:rPr>
                <w:rStyle w:val="10"/>
                <w:sz w:val="24"/>
                <w:szCs w:val="24"/>
              </w:rPr>
              <w:lastRenderedPageBreak/>
              <w:t>произведение».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Развивать интерес к музыкальным занятиям через использование иллюстраций, игрушек и атрибутов: картинки природы, птиц и животных; мягкие игрушки (зайчик, мишка, лиса, кошка, собака; листья, платки, цветы; куклы би-ба-бо; картотека стихотворений, загадок, закличек, потешек; портреты композиторов; изображения инструментов</w:t>
            </w:r>
          </w:p>
          <w:p w:rsidR="006F5536" w:rsidRPr="007869DF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7869DF" w:rsidTr="00E25D9A">
        <w:tc>
          <w:tcPr>
            <w:tcW w:w="2093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совершенствовать у детей звуковысотный, ритмический, тембровый и динамический слух; способствовать дальнейшему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формированию певческого голоса;</w:t>
            </w: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детское музыкально-художественное творчество, реализация самостоятельной творческой деятельности детей;</w:t>
            </w:r>
          </w:p>
        </w:tc>
        <w:tc>
          <w:tcPr>
            <w:tcW w:w="2126" w:type="dxa"/>
          </w:tcPr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lastRenderedPageBreak/>
              <w:t>Пение:</w:t>
            </w:r>
            <w:r w:rsidRPr="007869DF">
              <w:rPr>
                <w:sz w:val="24"/>
                <w:szCs w:val="24"/>
              </w:rPr>
              <w:t xml:space="preserve"> педагог совершенствует у детей певческий голос и вокально</w:t>
            </w:r>
            <w:r w:rsidRPr="007869DF">
              <w:rPr>
                <w:sz w:val="24"/>
                <w:szCs w:val="24"/>
              </w:rPr>
              <w:softHyphen/>
              <w:t xml:space="preserve">слуховую координацию; закрепляет у детей практические </w:t>
            </w:r>
            <w:r w:rsidRPr="007869DF">
              <w:rPr>
                <w:sz w:val="24"/>
                <w:szCs w:val="24"/>
              </w:rPr>
              <w:lastRenderedPageBreak/>
              <w:t>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музыкальным сопровождением и без него.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Песенное творчество: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 учит детей самостоятельно придумывать мелодии, </w:t>
            </w: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3544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bCs/>
                <w:sz w:val="24"/>
                <w:szCs w:val="24"/>
              </w:rPr>
              <w:t>1.Образовательные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bCs/>
                <w:sz w:val="24"/>
                <w:szCs w:val="24"/>
              </w:rPr>
              <w:t>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7869DF">
              <w:rPr>
                <w:color w:val="000000"/>
                <w:sz w:val="24"/>
                <w:szCs w:val="24"/>
              </w:rPr>
              <w:t>–</w:t>
            </w:r>
            <w:r w:rsidRPr="007869DF">
              <w:rPr>
                <w:bCs/>
                <w:sz w:val="24"/>
                <w:szCs w:val="24"/>
              </w:rPr>
              <w:t xml:space="preserve"> сюжетные ситуации;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;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lastRenderedPageBreak/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щ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7869DF">
              <w:rPr>
                <w:b/>
                <w:sz w:val="24"/>
                <w:szCs w:val="24"/>
              </w:rPr>
              <w:t>Методы и приемы: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5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6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ш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</w:p>
          <w:p w:rsidR="006F5536" w:rsidRPr="002F63E4" w:rsidRDefault="006F5536" w:rsidP="002F63E4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7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</w:t>
            </w:r>
            <w:r w:rsidR="007869DF" w:rsidRPr="007869DF">
              <w:rPr>
                <w:rFonts w:ascii="Times New Roman" w:hAnsi="Times New Roman" w:cs="Times New Roman"/>
                <w:sz w:val="24"/>
                <w:szCs w:val="24"/>
              </w:rPr>
              <w:t>упражнений: «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Бубенчики», «Наш дом», «Дудка», «Кукушечка», муз. Е. Тиличеевой, сл. М. Долинова; «В школу», муз. Е. Тиличеевой, сл. М. Долинова; «Котя-коток», «Колыбельная», «Горошина», муз. В. Карасевой; «Качели», муз. Е. Тиличеевой, сл. М. Долинова</w:t>
            </w:r>
            <w:r w:rsidRPr="007869DF">
              <w:rPr>
                <w:sz w:val="24"/>
                <w:szCs w:val="24"/>
              </w:rPr>
              <w:t xml:space="preserve"> 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для развития слуха и голоса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вокально-хоровых навыков через </w:t>
            </w:r>
            <w:r w:rsidR="00446C82" w:rsidRPr="007869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6C82" w:rsidRPr="007869DF">
              <w:rPr>
                <w:sz w:val="24"/>
                <w:szCs w:val="24"/>
              </w:rPr>
              <w:t xml:space="preserve">есенный 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 xml:space="preserve">репертуар: «Листопад», </w:t>
            </w:r>
            <w:r w:rsidRPr="00786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 Т. Попатенко, сл. Е. Авдиенко; «Здравствуй, Родина моя!», муз. Ю. Чичкова, сл. К. Ибряева; «Зимняя песенка», муз. М. Красева, сл. С. Вышеславцевой; «Ёлка», муз. Е. Тиличеевой, сл. Е. Шмановой; сл. 3. Петровой; «Самая хорошая», муз. В. Иванникова, сл. О. Фадеевой; «Хорошо у нас в саду», муз. В. Герчик, сл. А. Пришельца; «Новогодний хоровод», муз. Т. Попатенко; «Новогодняя хороводная», муз. С. Шнайдера; «Песенка про бабушку», муз. М. Парцхаладзе; «До свиданья, детский сад», муз. Ю. Слонова, сл. В. Малкова; «Мы теперь ученики», муз. Г. Струве; «Праздник Победы», муз. М. Парцхаладзе; «Песня о Москве», муз. Г. Свиридова.</w:t>
            </w:r>
          </w:p>
          <w:p w:rsidR="006F5536" w:rsidRPr="007869DF" w:rsidRDefault="00446C82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п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есенно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творчеств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а: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«Веселая песенка», муз. Г. Струве, сл. В. Викторова; «Плясовая», муз. Т. Ломовой; «Весной», муз. Г. Зингера.</w:t>
            </w:r>
          </w:p>
        </w:tc>
      </w:tr>
      <w:tr w:rsidR="006F5536" w:rsidRPr="007869DF" w:rsidTr="00E25D9A">
        <w:tc>
          <w:tcPr>
            <w:tcW w:w="2093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развивать у детей навык движения под музыку;</w:t>
            </w:r>
          </w:p>
        </w:tc>
        <w:tc>
          <w:tcPr>
            <w:tcW w:w="2126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Музыкально-ритмические движения: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способствует дальнейшему развитию у детей навыков танцевальных движений, совершенствует умение выразительно и ритмично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театральных постановок.</w:t>
            </w:r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</w:tc>
        <w:tc>
          <w:tcPr>
            <w:tcW w:w="3544" w:type="dxa"/>
          </w:tcPr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проект.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Музыкальные упражнения.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5. Музыкально-оздоровительные сеансы, </w:t>
            </w:r>
            <w:r w:rsidRPr="007869DF">
              <w:rPr>
                <w:sz w:val="24"/>
                <w:szCs w:val="24"/>
              </w:rPr>
              <w:lastRenderedPageBreak/>
              <w:t>музыкальные минутки.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5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–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5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1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На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8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7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бъ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ще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7"/>
                <w:w w:val="98"/>
                <w:sz w:val="24"/>
                <w:szCs w:val="24"/>
              </w:rPr>
              <w:lastRenderedPageBreak/>
              <w:t>М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д</w:t>
            </w:r>
            <w:r w:rsidRPr="007869DF">
              <w:rPr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й</w:t>
            </w:r>
            <w:r w:rsidRPr="007869DF">
              <w:rPr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п</w:t>
            </w:r>
            <w:r w:rsidRPr="007869DF">
              <w:rPr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b/>
                <w:bCs/>
                <w:i/>
                <w:iCs/>
                <w:color w:val="000000"/>
                <w:spacing w:val="3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5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нии</w:t>
            </w:r>
            <w:r w:rsidRPr="007869DF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pacing w:val="3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>р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ний</w:t>
            </w:r>
            <w:r w:rsidRPr="007869DF">
              <w:rPr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ин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7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ое</w:t>
            </w:r>
            <w:r w:rsidRPr="007869DF">
              <w:rPr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z w:val="24"/>
                <w:szCs w:val="24"/>
              </w:rPr>
              <w:t>м м</w:t>
            </w:r>
            <w:r w:rsidRPr="007869DF">
              <w:rPr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Метод имитации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 xml:space="preserve"> используется во всех группах (подражание действиям животных, птиц, насекомых, явлений природы и общественной жизни).</w:t>
            </w:r>
          </w:p>
          <w:p w:rsidR="006F5536" w:rsidRPr="007869DF" w:rsidRDefault="00843F0B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Технология «</w:t>
            </w:r>
            <w:r w:rsidR="006F5536"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>Хор рук», «Театр тканей</w:t>
            </w:r>
            <w:r w:rsidRPr="007869DF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», 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активно</w:t>
            </w:r>
            <w:r w:rsidR="006F5536" w:rsidRPr="007869DF">
              <w:rPr>
                <w:color w:val="000000"/>
                <w:spacing w:val="-1"/>
                <w:sz w:val="24"/>
                <w:szCs w:val="24"/>
              </w:rPr>
              <w:t xml:space="preserve"> используется с детьми 6-7 лет для развития интереса к </w:t>
            </w:r>
            <w:r w:rsidRPr="007869DF">
              <w:rPr>
                <w:color w:val="000000"/>
                <w:spacing w:val="-1"/>
                <w:sz w:val="24"/>
                <w:szCs w:val="24"/>
              </w:rPr>
              <w:t>танцевальному</w:t>
            </w:r>
            <w:r w:rsidR="006F5536" w:rsidRPr="007869DF">
              <w:rPr>
                <w:color w:val="000000"/>
                <w:spacing w:val="-1"/>
                <w:sz w:val="24"/>
                <w:szCs w:val="24"/>
              </w:rPr>
              <w:t xml:space="preserve"> искусству.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Звуковые ориентиры</w:t>
            </w:r>
            <w:r w:rsidRPr="007869DF">
              <w:rPr>
                <w:sz w:val="24"/>
                <w:szCs w:val="24"/>
              </w:rPr>
              <w:t xml:space="preserve"> применяются для освоения ритма и регулирования темпа движений, сигнала для начала и окончания действия.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:rsidR="006F5536" w:rsidRPr="007869DF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:rsidR="006F5536" w:rsidRPr="002F63E4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эффективной социализации детей 3-7 лет: система реализации, формы, </w:t>
            </w:r>
            <w:r w:rsidRPr="007869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сценарии. Методическое пособие. Авторы: Н. П. Гришаева, Л.Н. Кузнецова и др.</w:t>
            </w:r>
          </w:p>
        </w:tc>
        <w:tc>
          <w:tcPr>
            <w:tcW w:w="4536" w:type="dxa"/>
          </w:tcPr>
          <w:p w:rsidR="00804B91" w:rsidRPr="007869DF" w:rsidRDefault="006F5536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lastRenderedPageBreak/>
              <w:t>Освоение элементов танца через игровые упражнения: «Марш», муз. М. Робера; «Бег», «Цветные флажки», муз. Е. Тиличеевой; «Кто лучше скачет?», «Шагают девочки и мальчики», муз</w:t>
            </w:r>
            <w:r w:rsidR="00804B91" w:rsidRPr="007869DF">
              <w:rPr>
                <w:rStyle w:val="10"/>
                <w:sz w:val="24"/>
                <w:szCs w:val="24"/>
              </w:rPr>
              <w:t xml:space="preserve"> </w:t>
            </w:r>
            <w:r w:rsidRPr="007869DF">
              <w:rPr>
                <w:rStyle w:val="10"/>
                <w:sz w:val="24"/>
                <w:szCs w:val="24"/>
              </w:rPr>
              <w:t>В.</w:t>
            </w:r>
            <w:r w:rsidRPr="007869DF">
              <w:rPr>
                <w:rStyle w:val="10"/>
                <w:sz w:val="24"/>
                <w:szCs w:val="24"/>
              </w:rPr>
              <w:tab/>
              <w:t>Золотарева; поднимай и скрещивай флажки («Этюд», муз. К. Гуритта); полоскать платочки: «Ой, утушка луговая», рус. нар. мелодия, обраб. Т. Ломовой; «Упражнение с кубиками», муз. С. Соснина</w:t>
            </w:r>
            <w:r w:rsidR="00804B91" w:rsidRPr="007869DF">
              <w:rPr>
                <w:rStyle w:val="10"/>
                <w:sz w:val="24"/>
                <w:szCs w:val="24"/>
              </w:rPr>
              <w:t>;</w:t>
            </w:r>
          </w:p>
          <w:p w:rsidR="00804B91" w:rsidRPr="007869DF" w:rsidRDefault="00446C82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э</w:t>
            </w:r>
            <w:r w:rsidR="006F5536" w:rsidRPr="007869DF">
              <w:rPr>
                <w:rStyle w:val="10"/>
                <w:sz w:val="24"/>
                <w:szCs w:val="24"/>
              </w:rPr>
              <w:t>тюды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«Медведи пляшут», муз. М. Красева; Показывай направление («Марш», муз. Д. Кабалевского); каждая </w:t>
            </w:r>
            <w:r w:rsidR="006F5536" w:rsidRPr="007869DF">
              <w:rPr>
                <w:rStyle w:val="10"/>
                <w:sz w:val="24"/>
                <w:szCs w:val="24"/>
              </w:rPr>
              <w:lastRenderedPageBreak/>
              <w:t>пара пляшет по-своему («Ах ты, береза», рус. нар. мелодия); «Попрыгунья», «Лягушки и аисты», муз. В. Витлина</w:t>
            </w:r>
            <w:r w:rsidR="00804B91" w:rsidRPr="007869DF">
              <w:rPr>
                <w:rStyle w:val="10"/>
                <w:sz w:val="24"/>
                <w:szCs w:val="24"/>
              </w:rPr>
              <w:t>;</w:t>
            </w:r>
          </w:p>
          <w:p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т</w:t>
            </w:r>
            <w:r w:rsidR="006F5536" w:rsidRPr="007869DF">
              <w:rPr>
                <w:rStyle w:val="10"/>
                <w:sz w:val="24"/>
                <w:szCs w:val="24"/>
              </w:rPr>
              <w:t>анцы и пляски</w:t>
            </w:r>
            <w:r w:rsidR="00446C82"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«Задорный танец», муз. В. Золотарева; «Полька», муз</w:t>
            </w:r>
            <w:r w:rsidRPr="007869DF">
              <w:rPr>
                <w:rStyle w:val="10"/>
                <w:sz w:val="24"/>
                <w:szCs w:val="24"/>
              </w:rPr>
              <w:t xml:space="preserve"> </w:t>
            </w:r>
            <w:r w:rsidR="006F5536" w:rsidRPr="007869DF">
              <w:rPr>
                <w:rStyle w:val="10"/>
                <w:sz w:val="24"/>
                <w:szCs w:val="24"/>
              </w:rPr>
              <w:t>В.</w:t>
            </w:r>
            <w:r w:rsidR="006F5536" w:rsidRPr="007869DF">
              <w:rPr>
                <w:rStyle w:val="10"/>
                <w:sz w:val="24"/>
                <w:szCs w:val="24"/>
              </w:rPr>
              <w:tab/>
              <w:t>Косенко; «Вальс», муз. Е. Макарова; «Яблочко», муз. Р. Глиэра (из балета «Красный мак»); «Прялица», рус. нар. мелодия, обраб. Т. Ломовой; «Сударушка», рус. нар. мелодия, обраб. Ю. Слонова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х</w:t>
            </w:r>
            <w:r w:rsidR="006F5536" w:rsidRPr="007869DF">
              <w:rPr>
                <w:rStyle w:val="10"/>
                <w:sz w:val="24"/>
                <w:szCs w:val="24"/>
              </w:rPr>
              <w:t>арактерные танцы</w:t>
            </w:r>
            <w:r w:rsidR="00446C82"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«Танец снежинок», муз. А. Жилина; «Выход к пляске медвежат», муз. М. Красева; «Матрешки», муз. Ю. Слонова, сл. Л. Некрасовой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 xml:space="preserve"> х</w:t>
            </w:r>
            <w:r w:rsidR="006F5536" w:rsidRPr="007869DF">
              <w:rPr>
                <w:rStyle w:val="10"/>
                <w:sz w:val="24"/>
                <w:szCs w:val="24"/>
              </w:rPr>
              <w:t>ороводы</w:t>
            </w:r>
            <w:r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«Выйду ль я на реченьку», рус. нар. песня, обраб. В. Иванникова; «На горе-то калина», рус. нар. мелодия, обраб. А. Новикова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:rsidR="00804B91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и</w:t>
            </w:r>
            <w:r w:rsidR="006F5536" w:rsidRPr="007869DF">
              <w:rPr>
                <w:rStyle w:val="10"/>
                <w:sz w:val="24"/>
                <w:szCs w:val="24"/>
              </w:rPr>
              <w:t>гр</w:t>
            </w:r>
            <w:r w:rsidRPr="007869DF">
              <w:rPr>
                <w:rStyle w:val="10"/>
                <w:sz w:val="24"/>
                <w:szCs w:val="24"/>
              </w:rPr>
              <w:t xml:space="preserve">ы: </w:t>
            </w:r>
            <w:r w:rsidR="006F5536" w:rsidRPr="007869DF">
              <w:rPr>
                <w:rStyle w:val="10"/>
                <w:sz w:val="24"/>
                <w:szCs w:val="24"/>
              </w:rPr>
              <w:t>Кот и мыши», муз. Т. Ломовой; «Кто скорей?», муз. М. Шварца; «Игра с погремушками», муз. Ф. Шуберта «Экоссез»; «Поездка», «Пастух и козлята», рус. нар. песня, обраб. В. Трутовского</w:t>
            </w:r>
            <w:r w:rsidRPr="007869DF">
              <w:rPr>
                <w:rStyle w:val="10"/>
                <w:sz w:val="24"/>
                <w:szCs w:val="24"/>
              </w:rPr>
              <w:t>;</w:t>
            </w:r>
          </w:p>
          <w:p w:rsidR="006F5536" w:rsidRPr="007869DF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rStyle w:val="10"/>
                <w:sz w:val="24"/>
                <w:szCs w:val="24"/>
              </w:rPr>
              <w:t>и</w:t>
            </w:r>
            <w:r w:rsidR="006F5536" w:rsidRPr="007869DF">
              <w:rPr>
                <w:rStyle w:val="10"/>
                <w:sz w:val="24"/>
                <w:szCs w:val="24"/>
              </w:rPr>
              <w:t>гры с пением</w:t>
            </w:r>
            <w:r w:rsidR="003857A5" w:rsidRPr="007869DF">
              <w:rPr>
                <w:rStyle w:val="10"/>
                <w:sz w:val="24"/>
                <w:szCs w:val="24"/>
              </w:rPr>
              <w:t>:</w:t>
            </w:r>
            <w:r w:rsidR="006F5536" w:rsidRPr="007869DF">
              <w:rPr>
                <w:rStyle w:val="10"/>
                <w:sz w:val="24"/>
                <w:szCs w:val="24"/>
              </w:rPr>
              <w:t xml:space="preserve"> «Плетень», рус. нар. мелодия «Сеяли девушки», обр. И. Кишко; «Узнай по голосу», муз. В. Ребикова («Пьеса»); «Теремок», рус. нар. </w:t>
            </w:r>
            <w:r w:rsidR="006F5536" w:rsidRPr="007869DF">
              <w:rPr>
                <w:rStyle w:val="10"/>
                <w:sz w:val="24"/>
                <w:szCs w:val="24"/>
              </w:rPr>
              <w:lastRenderedPageBreak/>
              <w:t>песня; «Метелица», «Ой, вставала я ранешенько», рус. нар. песни; «Ищи», муз. Т. Ломовой; «Со вьюном я хожу», рус. нар. песня, обраб. А. Гречанинова; «Савка и Гришка», белорус, нар. песня.</w:t>
            </w:r>
          </w:p>
          <w:p w:rsidR="006F5536" w:rsidRPr="007869DF" w:rsidRDefault="00446C82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Для развития театральных способностей</w:t>
            </w:r>
            <w:r w:rsidRPr="007869DF">
              <w:rPr>
                <w:b/>
                <w:bCs/>
                <w:sz w:val="24"/>
                <w:szCs w:val="24"/>
              </w:rPr>
              <w:t xml:space="preserve"> </w:t>
            </w:r>
            <w:r w:rsidRPr="007869DF">
              <w:rPr>
                <w:sz w:val="24"/>
                <w:szCs w:val="24"/>
              </w:rPr>
              <w:t>побуждать детей участвовать в</w:t>
            </w:r>
            <w:r w:rsidRPr="007869DF">
              <w:rPr>
                <w:b/>
                <w:bCs/>
                <w:sz w:val="24"/>
                <w:szCs w:val="24"/>
              </w:rPr>
              <w:t xml:space="preserve"> </w:t>
            </w:r>
            <w:r w:rsidRPr="007869DF">
              <w:rPr>
                <w:sz w:val="24"/>
                <w:szCs w:val="24"/>
              </w:rPr>
              <w:t>инсценировках</w:t>
            </w:r>
            <w:r w:rsidR="006F5536" w:rsidRPr="007869DF">
              <w:rPr>
                <w:sz w:val="24"/>
                <w:szCs w:val="24"/>
              </w:rPr>
              <w:t xml:space="preserve"> и музыкальны</w:t>
            </w:r>
            <w:r w:rsidRPr="007869DF">
              <w:rPr>
                <w:sz w:val="24"/>
                <w:szCs w:val="24"/>
              </w:rPr>
              <w:t>х</w:t>
            </w:r>
            <w:r w:rsidR="006F5536" w:rsidRPr="007869DF">
              <w:rPr>
                <w:sz w:val="24"/>
                <w:szCs w:val="24"/>
              </w:rPr>
              <w:t xml:space="preserve"> спектакл</w:t>
            </w:r>
            <w:r w:rsidRPr="007869DF">
              <w:rPr>
                <w:sz w:val="24"/>
                <w:szCs w:val="24"/>
              </w:rPr>
              <w:t>ях:</w:t>
            </w:r>
            <w:r w:rsidR="006F5536" w:rsidRPr="007869DF">
              <w:rPr>
                <w:sz w:val="24"/>
                <w:szCs w:val="24"/>
              </w:rPr>
              <w:t xml:space="preserve"> «Как у наших у ворот», рус. нар. мелодия, обр. В. Агафонникова; «Как на тоненький ледок», рус. нар. песня; «На зеленом лугу», рус. нар. мелодия; «Заинька, выходи», рус. нар. песня, обраб. Е. Тиличеевой; «Золушка», авт. Т. Коренева, «Муха-цокотуха» (опера-игра по мотивам сказки К. Чуковского), муз. М. Красева.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танцевально-игрового творчества</w:t>
            </w:r>
            <w:r w:rsidR="00446C82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музыкальном материале: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«Полька», муз. Ю. Чичкова; «Хожу я по улице», рус. нар. песня, обраб. А. Б. Дюбюк; «Зимний праздник», муз. М. Старокадомского; «Вальс», муз. Е. Макарова; «Тачанка», муз. К. Листова; «Два петуха», муз. С. Разоренова; «Вышли куклы танцевать», муз. В. Витлина; «Полька», латв. нар. мелодия, обраб. А. Жилинского; «Русский перепляс», рус. нар. песня, обраб. К. Волкова.</w:t>
            </w:r>
          </w:p>
        </w:tc>
      </w:tr>
      <w:tr w:rsidR="006F5536" w:rsidRPr="007869DF" w:rsidTr="002F63E4">
        <w:trPr>
          <w:trHeight w:val="1112"/>
        </w:trPr>
        <w:tc>
          <w:tcPr>
            <w:tcW w:w="2093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</w:tc>
        <w:tc>
          <w:tcPr>
            <w:tcW w:w="2126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 на детских музыкальных инструментах: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ансамбле.</w:t>
            </w:r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проблемные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ярмарка, викторины, КВН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</w:t>
            </w:r>
          </w:p>
          <w:p w:rsidR="006F5536" w:rsidRPr="007869DF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96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10"/>
                <w:sz w:val="24"/>
                <w:szCs w:val="24"/>
              </w:rPr>
              <w:t>э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  <w:p w:rsidR="006F5536" w:rsidRPr="007869DF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lastRenderedPageBreak/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10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х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536" w:rsidRPr="002F63E4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11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4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17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6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ю,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4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13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4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6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6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869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3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8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88"/>
                <w:sz w:val="24"/>
                <w:szCs w:val="24"/>
              </w:rPr>
              <w:t>ю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б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й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М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7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4"/>
                <w:sz w:val="24"/>
                <w:szCs w:val="24"/>
              </w:rPr>
              <w:t>г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а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7"/>
                <w:sz w:val="24"/>
                <w:szCs w:val="24"/>
              </w:rPr>
              <w:t>п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5"/>
                <w:sz w:val="24"/>
                <w:szCs w:val="24"/>
              </w:rPr>
              <w:t>с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</w:rPr>
              <w:t>ы</w:t>
            </w:r>
            <w:r w:rsidRPr="0078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F5536" w:rsidRPr="007869DF" w:rsidRDefault="00446C82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навыков и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гр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детских музыкальных инструментах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6F5536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«Бубенчики», «Гармошка», муз. Е. Тиличеевой, сл. М. Долинова; «Наш оркестр», муз. Е. Тиличеевой, сл. Ю. Островского «На зеленом лугу», «Во саду ли, в огороде», «Сорока-сорока», рус. нар. мелодии; «Белка» (отрывок из оперы «Сказка о царе Салтане», муз. Н. Римского-Корсакова); «Я на горку шла», «Во поле береза стояла», рус. нар. песни; «К нам гости пришли», муз. А. Александрова; «Вальс», муз. Е. Тиличеевой.</w:t>
            </w:r>
          </w:p>
        </w:tc>
      </w:tr>
      <w:tr w:rsidR="006F5536" w:rsidRPr="007869DF" w:rsidTr="00E25D9A">
        <w:tc>
          <w:tcPr>
            <w:tcW w:w="2093" w:type="dxa"/>
          </w:tcPr>
          <w:p w:rsidR="006F5536" w:rsidRPr="007869DF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2126" w:type="dxa"/>
          </w:tcPr>
          <w:p w:rsidR="006F5536" w:rsidRPr="007869DF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для реализации музыкально-творческих способностей ребёнка.</w:t>
            </w:r>
          </w:p>
        </w:tc>
        <w:tc>
          <w:tcPr>
            <w:tcW w:w="2410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F5536" w:rsidRPr="007869DF" w:rsidRDefault="006F5536" w:rsidP="0042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1.</w:t>
            </w:r>
            <w:r w:rsidRPr="007869DF">
              <w:rPr>
                <w:sz w:val="24"/>
                <w:szCs w:val="24"/>
              </w:rPr>
              <w:t>Образователные ситуации: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игровые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- сюжетные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 xml:space="preserve"> Творческие ситуации;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2. Концерт, муз досуг, развлечение, игротека и др.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3. Музыкальное экспериментирование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7869DF">
              <w:rPr>
                <w:sz w:val="24"/>
                <w:szCs w:val="24"/>
              </w:rPr>
              <w:t>4. Самостоятельная музыкальная деятельность.</w:t>
            </w:r>
          </w:p>
          <w:p w:rsidR="006F5536" w:rsidRPr="007869DF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869DF">
              <w:rPr>
                <w:b/>
                <w:bCs/>
                <w:sz w:val="24"/>
                <w:szCs w:val="24"/>
              </w:rPr>
              <w:t>Методы и приемы: наглядный метод, объяснение, игровые задания на подражание (</w:t>
            </w:r>
            <w:r w:rsidRPr="007869DF">
              <w:rPr>
                <w:color w:val="000000"/>
                <w:w w:val="116"/>
                <w:sz w:val="24"/>
                <w:szCs w:val="24"/>
              </w:rPr>
              <w:t>З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107"/>
                <w:sz w:val="24"/>
                <w:szCs w:val="24"/>
              </w:rPr>
              <w:t>я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м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4"/>
                <w:sz w:val="24"/>
                <w:szCs w:val="24"/>
              </w:rPr>
              <w:t>гу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w w:val="98"/>
                <w:sz w:val="24"/>
                <w:szCs w:val="24"/>
              </w:rPr>
              <w:t>л</w:t>
            </w:r>
            <w:r w:rsidRPr="007869DF">
              <w:rPr>
                <w:color w:val="000000"/>
                <w:spacing w:val="-4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5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4"/>
                <w:sz w:val="24"/>
                <w:szCs w:val="24"/>
              </w:rPr>
              <w:t>ь</w:t>
            </w:r>
            <w:r w:rsidRPr="007869DF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9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4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7869DF">
              <w:rPr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z w:val="24"/>
                <w:szCs w:val="24"/>
              </w:rPr>
              <w:t>ч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2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ло</w:t>
            </w:r>
            <w:r w:rsidRPr="007869DF">
              <w:rPr>
                <w:color w:val="000000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lastRenderedPageBreak/>
              <w:t>и</w:t>
            </w:r>
            <w:r w:rsidRPr="007869DF">
              <w:rPr>
                <w:color w:val="000000"/>
                <w:w w:val="94"/>
                <w:sz w:val="24"/>
                <w:szCs w:val="24"/>
              </w:rPr>
              <w:t>г</w:t>
            </w:r>
            <w:r w:rsidRPr="007869DF">
              <w:rPr>
                <w:color w:val="000000"/>
                <w:spacing w:val="-4"/>
                <w:sz w:val="24"/>
                <w:szCs w:val="24"/>
              </w:rPr>
              <w:t>р</w:t>
            </w:r>
            <w:r w:rsidRPr="007869DF">
              <w:rPr>
                <w:color w:val="000000"/>
                <w:w w:val="94"/>
                <w:sz w:val="24"/>
                <w:szCs w:val="24"/>
              </w:rPr>
              <w:t>у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ше</w:t>
            </w:r>
            <w:r w:rsidRPr="007869DF">
              <w:rPr>
                <w:color w:val="000000"/>
                <w:w w:val="102"/>
                <w:sz w:val="24"/>
                <w:szCs w:val="24"/>
              </w:rPr>
              <w:t>к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7"/>
                <w:sz w:val="24"/>
                <w:szCs w:val="24"/>
              </w:rPr>
              <w:t>иц</w:t>
            </w:r>
            <w:r w:rsidRPr="007869DF">
              <w:rPr>
                <w:color w:val="000000"/>
                <w:sz w:val="24"/>
                <w:szCs w:val="24"/>
              </w:rPr>
              <w:t>,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д</w:t>
            </w:r>
            <w:r w:rsidRPr="007869DF">
              <w:rPr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869DF">
              <w:rPr>
                <w:color w:val="000000"/>
                <w:w w:val="97"/>
                <w:sz w:val="24"/>
                <w:szCs w:val="24"/>
              </w:rPr>
              <w:t>и</w:t>
            </w:r>
            <w:r w:rsidRPr="007869DF">
              <w:rPr>
                <w:color w:val="000000"/>
                <w:spacing w:val="-7"/>
                <w:w w:val="95"/>
                <w:sz w:val="24"/>
                <w:szCs w:val="24"/>
              </w:rPr>
              <w:t>ж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е</w:t>
            </w:r>
            <w:r w:rsidRPr="007869DF">
              <w:rPr>
                <w:color w:val="000000"/>
                <w:w w:val="97"/>
                <w:sz w:val="24"/>
                <w:szCs w:val="24"/>
              </w:rPr>
              <w:t>ни</w:t>
            </w:r>
            <w:r w:rsidRPr="007869DF">
              <w:rPr>
                <w:color w:val="000000"/>
                <w:w w:val="88"/>
                <w:sz w:val="24"/>
                <w:szCs w:val="24"/>
              </w:rPr>
              <w:t>ю</w:t>
            </w:r>
            <w:r w:rsidRPr="007869DF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869DF">
              <w:rPr>
                <w:color w:val="000000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8"/>
                <w:sz w:val="24"/>
                <w:szCs w:val="24"/>
              </w:rPr>
              <w:t>а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н</w:t>
            </w:r>
            <w:r w:rsidRPr="007869DF">
              <w:rPr>
                <w:color w:val="000000"/>
                <w:spacing w:val="-2"/>
                <w:w w:val="95"/>
                <w:sz w:val="24"/>
                <w:szCs w:val="24"/>
              </w:rPr>
              <w:t>с</w:t>
            </w:r>
            <w:r w:rsidRPr="007869DF">
              <w:rPr>
                <w:color w:val="000000"/>
                <w:spacing w:val="-3"/>
                <w:w w:val="97"/>
                <w:sz w:val="24"/>
                <w:szCs w:val="24"/>
              </w:rPr>
              <w:t>п</w:t>
            </w:r>
            <w:r w:rsidRPr="007869DF">
              <w:rPr>
                <w:color w:val="000000"/>
                <w:spacing w:val="-2"/>
                <w:w w:val="98"/>
                <w:sz w:val="24"/>
                <w:szCs w:val="24"/>
              </w:rPr>
              <w:t>о</w:t>
            </w:r>
            <w:r w:rsidRPr="007869DF">
              <w:rPr>
                <w:color w:val="000000"/>
                <w:spacing w:val="-2"/>
                <w:sz w:val="24"/>
                <w:szCs w:val="24"/>
              </w:rPr>
              <w:t>р</w:t>
            </w:r>
            <w:r w:rsidRPr="007869DF">
              <w:rPr>
                <w:color w:val="000000"/>
                <w:spacing w:val="-3"/>
                <w:w w:val="96"/>
                <w:sz w:val="24"/>
                <w:szCs w:val="24"/>
              </w:rPr>
              <w:t>т</w:t>
            </w:r>
            <w:r w:rsidRPr="007869DF">
              <w:rPr>
                <w:color w:val="000000"/>
                <w:w w:val="98"/>
                <w:sz w:val="24"/>
                <w:szCs w:val="24"/>
              </w:rPr>
              <w:t xml:space="preserve">а), </w:t>
            </w:r>
            <w:r w:rsidRPr="007869DF">
              <w:rPr>
                <w:b/>
                <w:bCs/>
                <w:color w:val="000000"/>
                <w:w w:val="98"/>
                <w:sz w:val="24"/>
                <w:szCs w:val="24"/>
              </w:rPr>
              <w:t>звуковые и зрительные ориентиры</w:t>
            </w:r>
            <w:r w:rsidRPr="007869DF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 и др.</w:t>
            </w:r>
          </w:p>
          <w:p w:rsidR="006F5536" w:rsidRPr="007869DF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F5536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Создавать </w:t>
            </w:r>
            <w:r w:rsidR="006A5419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804B91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музыкальном зале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6C82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в группах </w:t>
            </w:r>
            <w:r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развивающую предметную среду, способствующую музыкальному развитию детей</w:t>
            </w:r>
            <w:r w:rsidR="00446C82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6A5419" w:rsidRPr="007869DF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атрибуты, костюмы, музыкальные инструменты, картинки и иллюстрации, портреты композиторов и др.</w:t>
            </w:r>
          </w:p>
          <w:p w:rsidR="002F63E4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63E4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63E4" w:rsidRPr="007869DF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4C6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[5, стр. 258.]</w:t>
            </w:r>
          </w:p>
        </w:tc>
      </w:tr>
      <w:tr w:rsidR="006F5536" w:rsidRPr="007869DF" w:rsidTr="00E25D9A">
        <w:tc>
          <w:tcPr>
            <w:tcW w:w="14709" w:type="dxa"/>
            <w:gridSpan w:val="5"/>
          </w:tcPr>
          <w:p w:rsidR="006F5536" w:rsidRPr="007869DF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6F5536" w:rsidRPr="007869DF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6F5536" w:rsidRPr="007869DF" w:rsidRDefault="006F5536" w:rsidP="007869DF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:rsidR="00BC5EA2" w:rsidRPr="00E01CAA" w:rsidRDefault="00BC5EA2" w:rsidP="00E01CAA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BC5EA2" w:rsidRPr="00E01CAA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F16C9F" w:rsidRPr="00E01CAA" w:rsidRDefault="00F16C9F" w:rsidP="00E01CA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1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</w:t>
      </w:r>
      <w:r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E3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D66325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B0688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Планирование </w:t>
      </w:r>
      <w:r w:rsidR="00AA497A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образовательной</w:t>
      </w:r>
      <w:r w:rsidR="006B0688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деятельности </w:t>
      </w:r>
      <w:r w:rsidR="007F62DB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ходе режимных процессов</w:t>
      </w:r>
      <w:r w:rsidR="00E91455" w:rsidRPr="00E01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E91455" w:rsidRPr="003C25AB" w:rsidRDefault="00E77B1D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E91455" w:rsidRPr="003C25AB">
        <w:rPr>
          <w:sz w:val="24"/>
          <w:szCs w:val="24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музыкального развития ребёнка. Режимными процессами является вся деятельность в течение всего время пребывания ребенка в детском саду с 8.30 до 18.00.</w:t>
      </w:r>
    </w:p>
    <w:p w:rsidR="00E77B1D" w:rsidRDefault="00E91455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b/>
          <w:sz w:val="24"/>
          <w:szCs w:val="24"/>
        </w:rPr>
        <w:t xml:space="preserve">Основная задача </w:t>
      </w:r>
      <w:r>
        <w:rPr>
          <w:b/>
          <w:sz w:val="24"/>
          <w:szCs w:val="24"/>
        </w:rPr>
        <w:t>МР</w:t>
      </w:r>
      <w:r w:rsidRPr="006D355B">
        <w:rPr>
          <w:b/>
          <w:sz w:val="24"/>
          <w:szCs w:val="24"/>
        </w:rPr>
        <w:t xml:space="preserve"> в утренний отрезок времени</w:t>
      </w:r>
      <w:r w:rsidRPr="006D355B">
        <w:rPr>
          <w:sz w:val="24"/>
          <w:szCs w:val="24"/>
        </w:rPr>
        <w:t xml:space="preserve"> состоит в том, чтобы включить детей в общий ритм жизни ДОО, создать у них бодрое, жизнерадостное настроение.</w:t>
      </w:r>
    </w:p>
    <w:p w:rsidR="00E91455" w:rsidRPr="006D355B" w:rsidRDefault="00F92348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</w:t>
      </w:r>
      <w:r w:rsidRPr="00984D92">
        <w:rPr>
          <w:b/>
          <w:sz w:val="24"/>
          <w:szCs w:val="24"/>
        </w:rPr>
        <w:t>деятельность</w:t>
      </w:r>
      <w:r w:rsidR="00E91455" w:rsidRPr="00984D92">
        <w:rPr>
          <w:b/>
          <w:sz w:val="24"/>
          <w:szCs w:val="24"/>
        </w:rPr>
        <w:t>, осуществляемая в утренний отрезок времени, может включать</w:t>
      </w:r>
      <w:r w:rsidR="00E91455" w:rsidRPr="006D355B">
        <w:rPr>
          <w:sz w:val="24"/>
          <w:szCs w:val="24"/>
        </w:rPr>
        <w:t>:</w:t>
      </w:r>
    </w:p>
    <w:p w:rsidR="00E91455" w:rsidRPr="009C5F7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- </w:t>
      </w:r>
      <w:r w:rsidRPr="009C5F7B">
        <w:rPr>
          <w:sz w:val="24"/>
          <w:szCs w:val="24"/>
        </w:rPr>
        <w:t>игровые ситуации, индивидуальные игры и игры небольшими подгруппами (режиссерские, дидактические, по</w:t>
      </w:r>
      <w:r>
        <w:rPr>
          <w:sz w:val="24"/>
          <w:szCs w:val="24"/>
        </w:rPr>
        <w:t>движные, музыкальные и другие);</w:t>
      </w:r>
    </w:p>
    <w:p w:rsidR="00E91455" w:rsidRPr="009C5F7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9C5F7B">
        <w:rPr>
          <w:sz w:val="24"/>
          <w:szCs w:val="24"/>
        </w:rPr>
        <w:t>- индивидуальную работу с детьми в соответствии с задачами музыкального развития;</w:t>
      </w:r>
    </w:p>
    <w:p w:rsidR="00E91455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9C5F7B">
        <w:rPr>
          <w:sz w:val="24"/>
          <w:szCs w:val="24"/>
        </w:rPr>
        <w:t xml:space="preserve">- двигательную деятельность (музыкально </w:t>
      </w:r>
      <w:r w:rsidRPr="00E91455">
        <w:rPr>
          <w:sz w:val="24"/>
          <w:szCs w:val="24"/>
        </w:rPr>
        <w:t xml:space="preserve">- подвижные игры, танцевальное творчество </w:t>
      </w:r>
      <w:r w:rsidR="00984D92">
        <w:rPr>
          <w:sz w:val="24"/>
          <w:szCs w:val="24"/>
        </w:rPr>
        <w:t>и другое);</w:t>
      </w:r>
    </w:p>
    <w:p w:rsidR="00E91455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разучивание потешек, стихов, песен;</w:t>
      </w:r>
    </w:p>
    <w:p w:rsidR="00E91455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рассматривание музыкальных, дидактических картинок, иллюстраций;</w:t>
      </w:r>
    </w:p>
    <w:p w:rsidR="00E91455" w:rsidRDefault="00000D93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практических </w:t>
      </w:r>
      <w:r w:rsidR="00E91455">
        <w:rPr>
          <w:sz w:val="24"/>
          <w:szCs w:val="24"/>
        </w:rPr>
        <w:t>по</w:t>
      </w:r>
      <w:r w:rsidR="00984D92">
        <w:rPr>
          <w:sz w:val="24"/>
          <w:szCs w:val="24"/>
        </w:rPr>
        <w:t xml:space="preserve"> музыкальному развитию;</w:t>
      </w:r>
    </w:p>
    <w:p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ситуативные разговоры о музыке;</w:t>
      </w:r>
    </w:p>
    <w:p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игровые обучающие ситуации </w:t>
      </w:r>
      <w:r w:rsidRPr="00784292">
        <w:rPr>
          <w:sz w:val="24"/>
          <w:szCs w:val="24"/>
        </w:rPr>
        <w:t xml:space="preserve">в </w:t>
      </w:r>
      <w:r w:rsidR="00784292">
        <w:rPr>
          <w:sz w:val="24"/>
          <w:szCs w:val="24"/>
        </w:rPr>
        <w:t>центре музыкального творчества;</w:t>
      </w:r>
    </w:p>
    <w:p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самостоятельная музыкальная деятельность дошкольников;</w:t>
      </w:r>
    </w:p>
    <w:p w:rsidR="00984D92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занятия</w:t>
      </w:r>
      <w:r w:rsidR="00177919">
        <w:rPr>
          <w:sz w:val="24"/>
          <w:szCs w:val="24"/>
        </w:rPr>
        <w:t xml:space="preserve"> (непосредственно музыкальная образовательная деятельность)</w:t>
      </w:r>
      <w:r w:rsidR="00133612">
        <w:rPr>
          <w:sz w:val="24"/>
          <w:szCs w:val="24"/>
        </w:rPr>
        <w:t>;</w:t>
      </w:r>
    </w:p>
    <w:p w:rsidR="00E77B1D" w:rsidRDefault="0013361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sz w:val="24"/>
          <w:szCs w:val="24"/>
        </w:rPr>
      </w:pPr>
      <w:r>
        <w:rPr>
          <w:sz w:val="24"/>
          <w:szCs w:val="24"/>
        </w:rPr>
        <w:t>- слушание детских музыкальных произведений.</w:t>
      </w:r>
      <w:r w:rsidR="00984D92">
        <w:rPr>
          <w:b/>
          <w:sz w:val="24"/>
          <w:szCs w:val="24"/>
        </w:rPr>
        <w:tab/>
      </w:r>
    </w:p>
    <w:p w:rsidR="00E91455" w:rsidRPr="00E77B1D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>Музыкальная</w:t>
      </w:r>
      <w:r w:rsidR="00E91455" w:rsidRPr="006D355B">
        <w:rPr>
          <w:b/>
          <w:sz w:val="24"/>
          <w:szCs w:val="24"/>
        </w:rPr>
        <w:t xml:space="preserve"> деятельность, осуществляемая во время прогулки, включает</w:t>
      </w:r>
      <w:r w:rsidR="00E91455" w:rsidRPr="007F5D68">
        <w:rPr>
          <w:b/>
          <w:sz w:val="24"/>
          <w:szCs w:val="24"/>
        </w:rPr>
        <w:t>:</w:t>
      </w:r>
    </w:p>
    <w:p w:rsidR="00177919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7F5D68">
        <w:rPr>
          <w:sz w:val="24"/>
          <w:szCs w:val="24"/>
        </w:rPr>
        <w:t>-</w:t>
      </w:r>
      <w:r w:rsidR="007F5D68">
        <w:rPr>
          <w:sz w:val="24"/>
          <w:szCs w:val="24"/>
        </w:rPr>
        <w:t xml:space="preserve"> </w:t>
      </w:r>
      <w:r w:rsidRPr="009C5F7B">
        <w:rPr>
          <w:sz w:val="24"/>
          <w:szCs w:val="24"/>
        </w:rPr>
        <w:t xml:space="preserve">индивидуальная работа по </w:t>
      </w:r>
      <w:r w:rsidR="007F5D68">
        <w:rPr>
          <w:sz w:val="24"/>
          <w:szCs w:val="24"/>
        </w:rPr>
        <w:t>плану музыкального руководителя</w:t>
      </w:r>
      <w:r w:rsidR="00177919">
        <w:rPr>
          <w:sz w:val="24"/>
          <w:szCs w:val="24"/>
        </w:rPr>
        <w:t>;</w:t>
      </w:r>
    </w:p>
    <w:p w:rsidR="00177919" w:rsidRPr="00177919" w:rsidRDefault="00177919" w:rsidP="00731F03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77919">
        <w:rPr>
          <w:sz w:val="24"/>
          <w:szCs w:val="24"/>
        </w:rPr>
        <w:t xml:space="preserve"> игровые обучающие ситуации по формированию певческих навыков,</w:t>
      </w:r>
      <w:r w:rsidR="00E77B1D">
        <w:rPr>
          <w:sz w:val="24"/>
          <w:szCs w:val="24"/>
        </w:rPr>
        <w:t xml:space="preserve"> </w:t>
      </w:r>
      <w:r w:rsidRPr="00177919">
        <w:rPr>
          <w:sz w:val="24"/>
          <w:szCs w:val="24"/>
        </w:rPr>
        <w:t>музыкально-ритмических движений и игре на музыкальных инструментах;</w:t>
      </w:r>
    </w:p>
    <w:p w:rsidR="00177919" w:rsidRDefault="00177919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77919">
        <w:rPr>
          <w:sz w:val="24"/>
          <w:szCs w:val="24"/>
        </w:rPr>
        <w:t xml:space="preserve"> разу</w:t>
      </w:r>
      <w:r>
        <w:rPr>
          <w:sz w:val="24"/>
          <w:szCs w:val="24"/>
        </w:rPr>
        <w:t>чивание потешек, стихов, песен</w:t>
      </w:r>
      <w:r w:rsidRPr="00177919">
        <w:rPr>
          <w:sz w:val="24"/>
          <w:szCs w:val="24"/>
        </w:rPr>
        <w:t>;</w:t>
      </w:r>
    </w:p>
    <w:p w:rsidR="00177919" w:rsidRDefault="00177919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сценарии активизирующего общения в театрализованной деят</w:t>
      </w:r>
      <w:r>
        <w:rPr>
          <w:sz w:val="24"/>
          <w:szCs w:val="24"/>
        </w:rPr>
        <w:t>ельности;</w:t>
      </w:r>
    </w:p>
    <w:p w:rsidR="00177919" w:rsidRDefault="00177919" w:rsidP="00E77B1D">
      <w:pPr>
        <w:pStyle w:val="2"/>
        <w:shd w:val="clear" w:color="auto" w:fill="auto"/>
        <w:spacing w:before="0" w:after="0" w:line="276" w:lineRule="auto"/>
        <w:ind w:righ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индивидуальная работа по плану музыкального руководителя</w:t>
      </w:r>
      <w:r>
        <w:rPr>
          <w:sz w:val="24"/>
          <w:szCs w:val="24"/>
        </w:rPr>
        <w:t>;</w:t>
      </w:r>
    </w:p>
    <w:p w:rsidR="00177919" w:rsidRDefault="00177919" w:rsidP="00731F03">
      <w:pPr>
        <w:pStyle w:val="2"/>
        <w:spacing w:after="0" w:line="276" w:lineRule="auto"/>
        <w:ind w:righ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подвижные музыкальные игры с правилами, сюжетно-ро</w:t>
      </w:r>
      <w:r>
        <w:rPr>
          <w:sz w:val="24"/>
          <w:szCs w:val="24"/>
        </w:rPr>
        <w:t>левые игры, игровы</w:t>
      </w:r>
      <w:r w:rsidR="00E77B1D">
        <w:rPr>
          <w:sz w:val="24"/>
          <w:szCs w:val="24"/>
        </w:rPr>
        <w:t xml:space="preserve">е </w:t>
      </w:r>
      <w:r>
        <w:rPr>
          <w:sz w:val="24"/>
          <w:szCs w:val="24"/>
        </w:rPr>
        <w:t>упражнения;</w:t>
      </w:r>
    </w:p>
    <w:p w:rsidR="00177919" w:rsidRPr="00177919" w:rsidRDefault="00177919" w:rsidP="00E77B1D">
      <w:pPr>
        <w:pStyle w:val="2"/>
        <w:spacing w:after="0" w:line="276" w:lineRule="auto"/>
        <w:ind w:righ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>музыкал</w:t>
      </w:r>
      <w:r>
        <w:rPr>
          <w:sz w:val="24"/>
          <w:szCs w:val="24"/>
        </w:rPr>
        <w:t>ьное экспериментирование</w:t>
      </w:r>
      <w:r w:rsidRPr="00177919">
        <w:rPr>
          <w:sz w:val="24"/>
          <w:szCs w:val="24"/>
        </w:rPr>
        <w:t>;</w:t>
      </w:r>
    </w:p>
    <w:p w:rsidR="00177919" w:rsidRDefault="00177919" w:rsidP="00E77B1D">
      <w:pPr>
        <w:pStyle w:val="2"/>
        <w:shd w:val="clear" w:color="auto" w:fill="auto"/>
        <w:spacing w:before="0" w:after="0" w:line="276" w:lineRule="auto"/>
        <w:ind w:right="23"/>
        <w:contextualSpacing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- </w:t>
      </w:r>
      <w:r w:rsidRPr="00177919">
        <w:rPr>
          <w:sz w:val="24"/>
          <w:szCs w:val="24"/>
        </w:rPr>
        <w:t xml:space="preserve">развлечения, праздники, </w:t>
      </w:r>
      <w:r>
        <w:rPr>
          <w:sz w:val="24"/>
          <w:szCs w:val="24"/>
        </w:rPr>
        <w:t>музыкальные минутки</w:t>
      </w:r>
      <w:r w:rsidRPr="00177919">
        <w:rPr>
          <w:sz w:val="24"/>
          <w:szCs w:val="24"/>
        </w:rPr>
        <w:t>.</w:t>
      </w:r>
    </w:p>
    <w:p w:rsidR="00E91455" w:rsidRPr="006D355B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sz w:val="24"/>
          <w:szCs w:val="24"/>
        </w:rPr>
      </w:pPr>
    </w:p>
    <w:p w:rsidR="00E91455" w:rsidRPr="008D312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8D312B">
        <w:rPr>
          <w:b/>
          <w:sz w:val="24"/>
          <w:szCs w:val="24"/>
        </w:rPr>
        <w:t>Образовательная деятельность, осуществляемая во вторую половину дня, включает:</w:t>
      </w:r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проведение зрелищных мероприятий, развлечений, праздников (кукольный,</w:t>
      </w:r>
      <w:r w:rsidR="00E77B1D">
        <w:rPr>
          <w:sz w:val="24"/>
          <w:szCs w:val="24"/>
        </w:rPr>
        <w:t xml:space="preserve"> </w:t>
      </w:r>
      <w:r w:rsidRPr="008D312B">
        <w:rPr>
          <w:sz w:val="24"/>
          <w:szCs w:val="24"/>
        </w:rPr>
        <w:t>настольный, теневой театры, игры-драматизации; концерты; музыкальные и литературные досуги и другое);</w:t>
      </w:r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игровые ситуации, индивидуальные игры и игры небольшими подгруппами (режиссерские, дидактические, музыкальные</w:t>
      </w:r>
      <w:r w:rsidR="008D312B">
        <w:rPr>
          <w:sz w:val="24"/>
          <w:szCs w:val="24"/>
        </w:rPr>
        <w:t>, театрализованные</w:t>
      </w:r>
      <w:r w:rsidRPr="008D312B">
        <w:rPr>
          <w:sz w:val="24"/>
          <w:szCs w:val="24"/>
        </w:rPr>
        <w:t xml:space="preserve"> и другие);</w:t>
      </w:r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слушание и исполнение музыкальных произведений, музыкально-ритмические движения, музыкальные игры и импровизации;</w:t>
      </w:r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организация и (или) посещение концертов, музыкальных фестивалей и др.;</w:t>
      </w:r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индивидуальную работу по музыкальному развитию;</w:t>
      </w:r>
    </w:p>
    <w:p w:rsidR="00E91455" w:rsidRPr="008D312B" w:rsidRDefault="00E91455" w:rsidP="00E77B1D">
      <w:pPr>
        <w:pStyle w:val="2"/>
        <w:shd w:val="clear" w:color="auto" w:fill="auto"/>
        <w:spacing w:before="0"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работу с родител</w:t>
      </w:r>
      <w:r w:rsidR="007F5D68" w:rsidRPr="008D312B">
        <w:rPr>
          <w:sz w:val="24"/>
          <w:szCs w:val="24"/>
        </w:rPr>
        <w:t>ями (законными представителями);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музыкальное экспериментирование;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lastRenderedPageBreak/>
        <w:t>- элементарное музицирование;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игровые музыкальные обучающие ситуации; – ситуативные разговоры о музыке;</w:t>
      </w:r>
    </w:p>
    <w:p w:rsid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 xml:space="preserve">- рассматривание музыкальных дидактических картинок, иллюстраций; </w:t>
      </w:r>
    </w:p>
    <w:p w:rsidR="007F5D68" w:rsidRPr="008D312B" w:rsidRDefault="008D312B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F5D68" w:rsidRPr="008D312B">
        <w:rPr>
          <w:sz w:val="24"/>
          <w:szCs w:val="24"/>
        </w:rPr>
        <w:t xml:space="preserve"> слушание музыкальных произведений;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упражнения по освоению и формированию певческих навыков, музыкально-ритмических движений и игре на музыкальных инструментах</w:t>
      </w:r>
      <w:r w:rsidR="00FA0C0A">
        <w:rPr>
          <w:sz w:val="24"/>
          <w:szCs w:val="24"/>
        </w:rPr>
        <w:t>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образовательные ситуации по музыкальному развитию;</w:t>
      </w:r>
    </w:p>
    <w:p w:rsidR="007F5D68" w:rsidRPr="008D312B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8D312B">
        <w:rPr>
          <w:sz w:val="24"/>
          <w:szCs w:val="24"/>
        </w:rPr>
        <w:t>- индивидуальная работа по плану музыкального руководителя.</w:t>
      </w:r>
    </w:p>
    <w:p w:rsidR="00E91455" w:rsidRPr="006D355B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b/>
          <w:sz w:val="24"/>
          <w:szCs w:val="24"/>
        </w:rPr>
        <w:t>Во вторую половину дня</w:t>
      </w:r>
      <w:r w:rsidRPr="006D355B">
        <w:rPr>
          <w:sz w:val="24"/>
          <w:szCs w:val="24"/>
        </w:rPr>
        <w:t xml:space="preserve"> педагог организует </w:t>
      </w:r>
      <w:r w:rsidRPr="006D355B">
        <w:rPr>
          <w:b/>
          <w:sz w:val="24"/>
          <w:szCs w:val="24"/>
        </w:rPr>
        <w:t>культурные практики</w:t>
      </w:r>
      <w:r w:rsidRPr="006D355B">
        <w:rPr>
          <w:sz w:val="24"/>
          <w:szCs w:val="24"/>
        </w:rPr>
        <w:t>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E91455" w:rsidRPr="006D355B" w:rsidRDefault="00FA0C0A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музыкальной деятельности </w:t>
      </w:r>
      <w:r w:rsidR="00E91455">
        <w:rPr>
          <w:sz w:val="24"/>
          <w:szCs w:val="24"/>
        </w:rPr>
        <w:t>МР использует</w:t>
      </w:r>
      <w:r w:rsidR="00E91455" w:rsidRPr="006D355B">
        <w:rPr>
          <w:sz w:val="24"/>
          <w:szCs w:val="24"/>
        </w:rPr>
        <w:t xml:space="preserve"> </w:t>
      </w:r>
      <w:r w:rsidR="00E91455">
        <w:rPr>
          <w:sz w:val="24"/>
          <w:szCs w:val="24"/>
        </w:rPr>
        <w:t xml:space="preserve">следующие </w:t>
      </w:r>
      <w:r w:rsidR="00E91455" w:rsidRPr="00EB1EE8">
        <w:rPr>
          <w:b/>
          <w:bCs/>
          <w:sz w:val="24"/>
          <w:szCs w:val="24"/>
        </w:rPr>
        <w:t>виды культурных практик: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 игровую</w:t>
      </w:r>
      <w:r w:rsidRPr="00A934A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6D355B">
        <w:rPr>
          <w:sz w:val="24"/>
          <w:szCs w:val="24"/>
        </w:rPr>
        <w:t>ребёнок проявляет себя как творческий субъект (творческая инициатива)</w:t>
      </w:r>
      <w:r>
        <w:rPr>
          <w:sz w:val="24"/>
          <w:szCs w:val="24"/>
        </w:rPr>
        <w:t>;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- познавательно-исследовательскую</w:t>
      </w:r>
      <w:r>
        <w:rPr>
          <w:sz w:val="24"/>
          <w:szCs w:val="24"/>
        </w:rPr>
        <w:t xml:space="preserve"> (</w:t>
      </w:r>
      <w:r w:rsidRPr="006D355B">
        <w:rPr>
          <w:sz w:val="24"/>
          <w:szCs w:val="24"/>
        </w:rPr>
        <w:t>как субъект исследования (познавательная инициатива);</w:t>
      </w:r>
    </w:p>
    <w:p w:rsidR="00E91455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- коммуникативную практик</w:t>
      </w:r>
      <w:r w:rsidR="00526D43">
        <w:rPr>
          <w:sz w:val="24"/>
          <w:szCs w:val="24"/>
        </w:rPr>
        <w:t>у</w:t>
      </w:r>
      <w:r>
        <w:rPr>
          <w:sz w:val="24"/>
          <w:szCs w:val="24"/>
        </w:rPr>
        <w:t xml:space="preserve"> (</w:t>
      </w:r>
      <w:r w:rsidRPr="006D355B">
        <w:rPr>
          <w:sz w:val="24"/>
          <w:szCs w:val="24"/>
        </w:rPr>
        <w:t xml:space="preserve">как партнер по взаимодействию и собеседник (коммуникативная инициатива); 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355B">
        <w:rPr>
          <w:sz w:val="24"/>
          <w:szCs w:val="24"/>
        </w:rPr>
        <w:t>ч</w:t>
      </w:r>
      <w:r>
        <w:rPr>
          <w:sz w:val="24"/>
          <w:szCs w:val="24"/>
        </w:rPr>
        <w:t>тение художественной литературы</w:t>
      </w:r>
      <w:r w:rsidRPr="00A934A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6D355B">
        <w:rPr>
          <w:sz w:val="24"/>
          <w:szCs w:val="24"/>
        </w:rPr>
        <w:t>дополняет развивающие возможности других культурных практик детей дошкольного возраста (игровой, познавательно</w:t>
      </w:r>
      <w:r>
        <w:rPr>
          <w:sz w:val="24"/>
          <w:szCs w:val="24"/>
        </w:rPr>
        <w:t>—</w:t>
      </w:r>
      <w:r w:rsidRPr="006D355B">
        <w:rPr>
          <w:sz w:val="24"/>
          <w:szCs w:val="24"/>
        </w:rPr>
        <w:t>исследовательской</w:t>
      </w:r>
      <w:r>
        <w:rPr>
          <w:sz w:val="24"/>
          <w:szCs w:val="24"/>
        </w:rPr>
        <w:t>)</w:t>
      </w:r>
    </w:p>
    <w:p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b/>
          <w:bCs/>
          <w:sz w:val="24"/>
          <w:szCs w:val="24"/>
        </w:rPr>
        <w:t xml:space="preserve">Основные формы организации </w:t>
      </w:r>
      <w:r w:rsidRPr="00EB1EE8">
        <w:rPr>
          <w:sz w:val="24"/>
          <w:szCs w:val="24"/>
        </w:rPr>
        <w:t xml:space="preserve">культурной практики по музыкальному развитию. </w:t>
      </w:r>
    </w:p>
    <w:p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1. В игровой деятельности: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музыкальные игры с правилами, сюжетные игры;</w:t>
      </w:r>
    </w:p>
    <w:p w:rsidR="006B76B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совместная игра музыкального руководителя и детей; 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музыкальные сенсорные и развивающие игры;</w:t>
      </w:r>
    </w:p>
    <w:p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игровые музыкальные ситуации. </w:t>
      </w:r>
    </w:p>
    <w:p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2. В продуктивной деятельности: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мастерская по изготовлению продуктов детского творчества на основе прослушивания и обсуждения музыкальных произведений.</w:t>
      </w:r>
    </w:p>
    <w:p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3. В коммуникативной деятельности: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беседы, ситуативные разговоры о музыке;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речевые ситуации в музыкальной деятельности.</w:t>
      </w:r>
    </w:p>
    <w:p w:rsidR="006B76B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4. В познавательно-исследовательской деятельности: 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музыкальное экспериментирование;</w:t>
      </w:r>
    </w:p>
    <w:p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творчество во всех видах музыкальной деятельности. </w:t>
      </w:r>
    </w:p>
    <w:p w:rsidR="00EB1EE8" w:rsidRP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5. В физической деятельности:</w:t>
      </w:r>
    </w:p>
    <w:p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физические упражнения; 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подвижные игры;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физкультурные досуги</w:t>
      </w:r>
      <w:r w:rsidR="000C34DA">
        <w:rPr>
          <w:sz w:val="24"/>
          <w:szCs w:val="24"/>
        </w:rPr>
        <w:t xml:space="preserve"> (с музыкальным сопровождением)</w:t>
      </w:r>
      <w:r w:rsidRPr="00EB1EE8">
        <w:rPr>
          <w:sz w:val="24"/>
          <w:szCs w:val="24"/>
        </w:rPr>
        <w:t>, игры и развлечения.</w:t>
      </w:r>
    </w:p>
    <w:p w:rsidR="00EB1EE8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6. В художественно-эстетической деятельности: 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творческая мастерская;</w:t>
      </w:r>
    </w:p>
    <w:p w:rsid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музыкальная и театральная гостиные; </w:t>
      </w:r>
    </w:p>
    <w:p w:rsidR="00EB1EE8" w:rsidRPr="00EB1EE8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lastRenderedPageBreak/>
        <w:t>– детская студия;</w:t>
      </w:r>
    </w:p>
    <w:p w:rsidR="00EB1EE8" w:rsidRDefault="00EB1EE8" w:rsidP="00EB1EE8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 xml:space="preserve">– детские досуги; </w:t>
      </w:r>
    </w:p>
    <w:p w:rsidR="00EB1EE8" w:rsidRDefault="00EB1EE8" w:rsidP="00EB1EE8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EB1EE8">
        <w:rPr>
          <w:sz w:val="24"/>
          <w:szCs w:val="24"/>
        </w:rPr>
        <w:t>– музицирование.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 xml:space="preserve">Культурные практики предоставляют ребёнку возможность проявить свою </w:t>
      </w:r>
      <w:r w:rsidRPr="00FA0C0A">
        <w:rPr>
          <w:bCs/>
          <w:sz w:val="24"/>
          <w:szCs w:val="24"/>
        </w:rPr>
        <w:t>субъектность</w:t>
      </w:r>
      <w:r>
        <w:rPr>
          <w:sz w:val="24"/>
          <w:szCs w:val="24"/>
        </w:rPr>
        <w:t xml:space="preserve"> с разных сторон.</w:t>
      </w:r>
      <w:r w:rsidRPr="006D355B">
        <w:rPr>
          <w:sz w:val="24"/>
          <w:szCs w:val="24"/>
        </w:rPr>
        <w:t xml:space="preserve"> 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 xml:space="preserve">Тематику культурных практик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определяет с помощью детских вопросов,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:rsidR="00E91455" w:rsidRPr="006D355B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 xml:space="preserve">В процессе культурных практик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 </w:t>
      </w:r>
    </w:p>
    <w:p w:rsidR="00E91455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b/>
          <w:bCs/>
          <w:sz w:val="24"/>
          <w:szCs w:val="24"/>
        </w:rPr>
      </w:pPr>
      <w:r w:rsidRPr="00FA0C0A">
        <w:rPr>
          <w:b/>
          <w:bCs/>
          <w:sz w:val="24"/>
          <w:szCs w:val="24"/>
        </w:rPr>
        <w:t xml:space="preserve">Способы и </w:t>
      </w:r>
      <w:r w:rsidR="00FA0C0A" w:rsidRPr="00FA0C0A">
        <w:rPr>
          <w:b/>
          <w:bCs/>
          <w:sz w:val="24"/>
          <w:szCs w:val="24"/>
        </w:rPr>
        <w:t>направления</w:t>
      </w:r>
      <w:r w:rsidRPr="00FA0C0A">
        <w:rPr>
          <w:b/>
          <w:bCs/>
          <w:sz w:val="24"/>
          <w:szCs w:val="24"/>
        </w:rPr>
        <w:t xml:space="preserve"> поддержки детской инициативы</w:t>
      </w:r>
      <w:r w:rsidR="00FA0C0A" w:rsidRPr="00FA0C0A">
        <w:rPr>
          <w:b/>
          <w:bCs/>
          <w:sz w:val="24"/>
          <w:szCs w:val="24"/>
        </w:rPr>
        <w:t>.</w:t>
      </w:r>
    </w:p>
    <w:p w:rsidR="00E77B1D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 xml:space="preserve">Для поддержки детской инициативы </w:t>
      </w:r>
      <w:r>
        <w:rPr>
          <w:sz w:val="24"/>
          <w:szCs w:val="24"/>
        </w:rPr>
        <w:t>МР</w:t>
      </w:r>
      <w:r w:rsidRPr="00FA0C0A">
        <w:rPr>
          <w:sz w:val="24"/>
          <w:szCs w:val="24"/>
        </w:rPr>
        <w:t xml:space="preserve">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</w:t>
      </w:r>
      <w:r>
        <w:rPr>
          <w:sz w:val="24"/>
          <w:szCs w:val="24"/>
        </w:rPr>
        <w:t xml:space="preserve"> </w:t>
      </w:r>
      <w:r w:rsidRPr="00FA0C0A">
        <w:rPr>
          <w:sz w:val="24"/>
          <w:szCs w:val="24"/>
        </w:rPr>
        <w:t>сочинять, петь, танцевать,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</w:t>
      </w:r>
      <w:r>
        <w:rPr>
          <w:sz w:val="24"/>
          <w:szCs w:val="24"/>
        </w:rPr>
        <w:t>.</w:t>
      </w:r>
    </w:p>
    <w:p w:rsidR="00E77B1D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ДОО, и вторая половина дня.</w:t>
      </w:r>
    </w:p>
    <w:p w:rsidR="00FA0C0A" w:rsidRPr="00FA0C0A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Любая деятельность ребёнка в ДОО может протекать в форме самостоятельной инициативной деятельности, например:</w:t>
      </w:r>
    </w:p>
    <w:p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самостоятельная исследовательская деятельность и экспериментирование;</w:t>
      </w:r>
    </w:p>
    <w:p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свободные сюжетно-ролевые, театрализованные, режиссерские игры;</w:t>
      </w:r>
    </w:p>
    <w:p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игры - импровизации и музыкальные игры;</w:t>
      </w:r>
    </w:p>
    <w:p w:rsidR="00FA0C0A" w:rsidRPr="00FA0C0A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игры с звуками;</w:t>
      </w:r>
    </w:p>
    <w:p w:rsidR="00FA0C0A" w:rsidRPr="00FA0C0A" w:rsidRDefault="00FA0C0A" w:rsidP="00E77B1D">
      <w:pPr>
        <w:pStyle w:val="2"/>
        <w:shd w:val="clear" w:color="auto" w:fill="auto"/>
        <w:spacing w:before="0" w:after="0" w:line="276" w:lineRule="auto"/>
        <w:ind w:right="40"/>
        <w:jc w:val="both"/>
        <w:rPr>
          <w:sz w:val="24"/>
          <w:szCs w:val="24"/>
        </w:rPr>
      </w:pPr>
      <w:r w:rsidRPr="00FA0C0A">
        <w:rPr>
          <w:sz w:val="24"/>
          <w:szCs w:val="24"/>
        </w:rPr>
        <w:t>выполнение ритмических и танцевальных движений.</w:t>
      </w:r>
    </w:p>
    <w:p w:rsidR="00FA0C0A" w:rsidRPr="00FA0C0A" w:rsidRDefault="00FA0C0A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b/>
          <w:bCs/>
          <w:sz w:val="24"/>
          <w:szCs w:val="24"/>
        </w:rPr>
      </w:pPr>
    </w:p>
    <w:p w:rsidR="00E91455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A934AE">
        <w:rPr>
          <w:b/>
          <w:sz w:val="24"/>
          <w:szCs w:val="24"/>
        </w:rPr>
        <w:t>Условия поддержки детской инициативы</w:t>
      </w:r>
      <w:r w:rsidR="00FA0C0A">
        <w:rPr>
          <w:b/>
          <w:sz w:val="24"/>
          <w:szCs w:val="24"/>
        </w:rPr>
        <w:t>.</w:t>
      </w:r>
    </w:p>
    <w:p w:rsidR="00FA0C0A" w:rsidRPr="00FA0C0A" w:rsidRDefault="00FA0C0A" w:rsidP="00BD20F1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МР</w:t>
      </w:r>
      <w:r w:rsidRPr="00FA0C0A">
        <w:rPr>
          <w:sz w:val="24"/>
          <w:szCs w:val="24"/>
        </w:rPr>
        <w:t xml:space="preserve"> должен учитывать следующие условия:</w:t>
      </w:r>
    </w:p>
    <w:p w:rsidR="00FA0C0A" w:rsidRPr="00FA0C0A" w:rsidRDefault="00B1395F" w:rsidP="00B1395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FA0C0A" w:rsidRPr="00FA0C0A">
        <w:rPr>
          <w:sz w:val="24"/>
          <w:szCs w:val="24"/>
        </w:rPr>
        <w:t>уделять внимание развитию детского интереса к окружающему миру,</w:t>
      </w:r>
      <w:r w:rsidR="00E77B1D">
        <w:rPr>
          <w:sz w:val="24"/>
          <w:szCs w:val="24"/>
        </w:rPr>
        <w:t xml:space="preserve"> </w:t>
      </w:r>
      <w:r w:rsidR="00FA0C0A" w:rsidRPr="00FA0C0A">
        <w:rPr>
          <w:sz w:val="24"/>
          <w:szCs w:val="24"/>
        </w:rPr>
        <w:t>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FA0C0A" w:rsidRPr="00FA0C0A">
        <w:rPr>
          <w:sz w:val="24"/>
          <w:szCs w:val="24"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FA0C0A" w:rsidRPr="00FA0C0A">
        <w:rPr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FA0C0A" w:rsidRPr="00FA0C0A">
        <w:rPr>
          <w:sz w:val="24"/>
          <w:szCs w:val="24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FA0C0A" w:rsidRPr="00FA0C0A">
        <w:rPr>
          <w:sz w:val="24"/>
          <w:szCs w:val="24"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33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6) </w:t>
      </w:r>
      <w:r w:rsidR="00FA0C0A" w:rsidRPr="00FA0C0A">
        <w:rPr>
          <w:sz w:val="24"/>
          <w:szCs w:val="24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FA0C0A" w:rsidRPr="00FA0C0A" w:rsidRDefault="00B1395F" w:rsidP="00E77B1D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FA0C0A" w:rsidRPr="00FA0C0A">
        <w:rPr>
          <w:sz w:val="24"/>
          <w:szCs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E91455" w:rsidRPr="0012564A" w:rsidRDefault="00B1395F" w:rsidP="0012564A">
      <w:pPr>
        <w:pStyle w:val="2"/>
        <w:shd w:val="clear" w:color="auto" w:fill="auto"/>
        <w:tabs>
          <w:tab w:val="left" w:pos="1023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FA0C0A" w:rsidRPr="00FA0C0A">
        <w:rPr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E91455" w:rsidRPr="006D355B" w:rsidRDefault="00EB1EE8" w:rsidP="00B1395F">
      <w:pPr>
        <w:pStyle w:val="2"/>
        <w:shd w:val="clear" w:color="auto" w:fill="auto"/>
        <w:tabs>
          <w:tab w:val="left" w:pos="1498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6D355B">
        <w:rPr>
          <w:b/>
          <w:sz w:val="24"/>
          <w:szCs w:val="24"/>
        </w:rPr>
        <w:t>Согласно требованиям,</w:t>
      </w:r>
      <w:r w:rsidR="00E91455" w:rsidRPr="006D355B">
        <w:rPr>
          <w:b/>
          <w:sz w:val="24"/>
          <w:szCs w:val="24"/>
        </w:rPr>
        <w:t xml:space="preserve"> СанПиН 1.2.3685-21 в режиме дня предусмотрено время для проведения занятий.</w:t>
      </w:r>
    </w:p>
    <w:p w:rsidR="00E91455" w:rsidRPr="006D355B" w:rsidRDefault="00E91455" w:rsidP="00B1395F">
      <w:pPr>
        <w:pStyle w:val="2"/>
        <w:shd w:val="clear" w:color="auto" w:fill="auto"/>
        <w:tabs>
          <w:tab w:val="left" w:pos="1498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E91455" w:rsidRPr="006D355B" w:rsidRDefault="00E91455" w:rsidP="00B1395F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При организации занятий </w:t>
      </w:r>
      <w:r>
        <w:rPr>
          <w:sz w:val="24"/>
          <w:szCs w:val="24"/>
        </w:rPr>
        <w:t>МР</w:t>
      </w:r>
      <w:r w:rsidRPr="006D355B">
        <w:rPr>
          <w:sz w:val="24"/>
          <w:szCs w:val="24"/>
        </w:rPr>
        <w:t xml:space="preserve">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E91455" w:rsidRDefault="00E91455" w:rsidP="00B1395F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 </w:t>
      </w:r>
    </w:p>
    <w:p w:rsidR="00C7056C" w:rsidRPr="00C7056C" w:rsidRDefault="00C7056C" w:rsidP="00C7056C">
      <w:pPr>
        <w:tabs>
          <w:tab w:val="left" w:pos="7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6C" w:rsidRPr="00C7056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056C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работы с детьми по музыкальному развитию в течение дня </w:t>
      </w:r>
    </w:p>
    <w:p w:rsidR="00C7056C" w:rsidRPr="00C7056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705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работы с детьми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6804" w:type="dxa"/>
          </w:tcPr>
          <w:p w:rsidR="00C7056C" w:rsidRPr="00C7056C" w:rsidRDefault="000667FC" w:rsidP="00C7056C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7056C"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гровые ситуации, индивидуальные игры и игры небольшими подгруппами (режиссерские, дидактические, подвижные, музыкальные и другие);</w:t>
            </w:r>
          </w:p>
          <w:p w:rsidR="00C7056C" w:rsidRPr="00C7056C" w:rsidRDefault="000667F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  <w:r w:rsidR="00C7056C"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в соответствии с задачами музыкального развития.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6804" w:type="dxa"/>
          </w:tcPr>
          <w:p w:rsidR="00C7056C" w:rsidRPr="00C7056C" w:rsidRDefault="00377C2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Подыгрывание на инструмен</w:t>
            </w:r>
            <w:r w:rsidR="00843F0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игровой, </w:t>
            </w: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познавательной деятельности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Сюжетные игры, дидактические игры, игры с правилами, </w:t>
            </w: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музыкальные игры, театрализация и драматизация, экспериментирование, мини-проекты, самостоятельные игры, игры-занятия, индивидуальная работа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6804" w:type="dxa"/>
          </w:tcPr>
          <w:p w:rsidR="00480C8E" w:rsidRPr="00480C8E" w:rsidRDefault="00480C8E" w:rsidP="00480C8E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гровые обучающие ситуации по формированию певческих навыков, музыкально-ритмических движений и игре на музыкальных инструментах;</w:t>
            </w:r>
          </w:p>
          <w:p w:rsidR="00480C8E" w:rsidRPr="00480C8E" w:rsidRDefault="00480C8E" w:rsidP="00480C8E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разучивание потешек, стихов, песен (на прогулке);</w:t>
            </w:r>
          </w:p>
          <w:p w:rsidR="00C7056C" w:rsidRPr="00C7056C" w:rsidRDefault="00480C8E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активизирующего общения в театрализов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анной деятельности;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 музыкального руководителя;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музыкальные игры с правилами, сюжетно-ролевые игры, 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ровые упражнения (на прогулке);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экспериментирование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480C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развлечения,</w:t>
            </w:r>
            <w:r w:rsid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праздники, музыкальные минутки.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Возвращение с прогулки</w:t>
            </w:r>
          </w:p>
        </w:tc>
        <w:tc>
          <w:tcPr>
            <w:tcW w:w="6804" w:type="dxa"/>
          </w:tcPr>
          <w:p w:rsidR="00C7056C" w:rsidRPr="00C7056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лушание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тских музыкальных произведений;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индивидуальные игры и игры с небольшими подгруппами детей (дидактические, развивающие, сюжетно-ролевые, подв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ижные, театрализованные и др.);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музыкальных дидак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тических картинок, иллюстраций;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практических, игровых, проблемных ситуаций по музыкальному развитию.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ко сну</w:t>
            </w:r>
          </w:p>
        </w:tc>
        <w:tc>
          <w:tcPr>
            <w:tcW w:w="6804" w:type="dxa"/>
          </w:tcPr>
          <w:p w:rsidR="00C7056C" w:rsidRPr="00C7056C" w:rsidRDefault="000667F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лушание спокойных детских музыкальных произведений перед сном.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Сон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Пробуждение</w:t>
            </w:r>
          </w:p>
        </w:tc>
        <w:tc>
          <w:tcPr>
            <w:tcW w:w="6804" w:type="dxa"/>
          </w:tcPr>
          <w:p w:rsidR="00C7056C" w:rsidRPr="00C7056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после сна под музыку;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музыкально-оздоровительные минутки.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0667F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игровой, </w:t>
            </w:r>
            <w:r w:rsidR="0006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музыкальной</w:t>
            </w: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творческой деятельности </w:t>
            </w:r>
          </w:p>
        </w:tc>
        <w:tc>
          <w:tcPr>
            <w:tcW w:w="6804" w:type="dxa"/>
          </w:tcPr>
          <w:p w:rsidR="000667FC" w:rsidRPr="000667F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гры с правилами (дидактические), творческие, сюжетно-р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олевые, театрализованные и др.;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игровые обучающие ситуации; ситуативные разговоры о музыке;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роблемные музыкальные ситуации;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музыкальных дидакти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ческих картинок, иллюстраций;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потешек, стихов, песен;</w:t>
            </w:r>
          </w:p>
          <w:p w:rsidR="000667FC" w:rsidRPr="00C7056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музыкальные игры и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0667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 деятельность дошкольников;</w:t>
            </w: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индивидуальная работа</w:t>
            </w:r>
          </w:p>
          <w:p w:rsidR="00C7056C" w:rsidRPr="00C7056C" w:rsidRDefault="00C7056C" w:rsidP="00C7056C">
            <w:pPr>
              <w:widowControl w:val="0"/>
              <w:tabs>
                <w:tab w:val="left" w:pos="709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Культурные практики</w:t>
            </w: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: игровая; познавательно-исследовательская;</w:t>
            </w:r>
            <w:r w:rsidR="00731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коммуникативная; чтение художественной литературы.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6804" w:type="dxa"/>
          </w:tcPr>
          <w:p w:rsidR="00C7056C" w:rsidRPr="00C7056C" w:rsidRDefault="00DE34C6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беседы о музыке</w:t>
            </w:r>
          </w:p>
        </w:tc>
      </w:tr>
      <w:tr w:rsidR="00C7056C" w:rsidRPr="00C7056C" w:rsidTr="00B1395F">
        <w:tc>
          <w:tcPr>
            <w:tcW w:w="2977" w:type="dxa"/>
          </w:tcPr>
          <w:p w:rsidR="00C7056C" w:rsidRPr="00C7056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6804" w:type="dxa"/>
          </w:tcPr>
          <w:p w:rsidR="00C7056C" w:rsidRPr="00C7056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</w:tbl>
    <w:p w:rsidR="00C7056C" w:rsidRPr="00C7056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51EE5" w:rsidRDefault="00951EE5" w:rsidP="00BD2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34C6" w:rsidRPr="00C7056C" w:rsidRDefault="00DE34C6" w:rsidP="00BD2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395F" w:rsidRPr="00C7056C" w:rsidRDefault="00B1395F" w:rsidP="00B1395F">
      <w:pPr>
        <w:spacing w:after="0" w:line="240" w:lineRule="auto"/>
        <w:ind w:lef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56C">
        <w:rPr>
          <w:rFonts w:ascii="Times New Roman" w:hAnsi="Times New Roman" w:cs="Times New Roman"/>
          <w:b/>
          <w:sz w:val="24"/>
          <w:szCs w:val="24"/>
        </w:rPr>
        <w:t xml:space="preserve">Методы передачи информации, сведений и знаний </w:t>
      </w:r>
    </w:p>
    <w:p w:rsidR="00B1395F" w:rsidRPr="00C7056C" w:rsidRDefault="00B1395F" w:rsidP="00B1395F">
      <w:pPr>
        <w:spacing w:after="0" w:line="240" w:lineRule="auto"/>
        <w:ind w:lef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6379"/>
        <w:gridCol w:w="3402"/>
      </w:tblGrid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Словесные методы: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рассказ, объяснение, беседа, разъяснение, поручение, анализ ситуаций, обсуждение, увещевание.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Основным средством выступает устное или печатное слово: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фольклор: песни, потешки, заклички, сказки, пословицы;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поэтические и прозаические произведения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(стихотворения, литературные сказки);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Наглядные методы: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иллюстрация, демонстрация, показ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предполагает применение картинок, рисунков, изображений, иллюстрированных пособий: плакатов;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демонстрация объектов, мультфильмов и др.;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различные действия и движения, манипуляции с предметами, имитирующие движения и др.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практического обучения: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упражнения (устные, графические)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двигательные (для развития общей и мелкой моторики) и трудовые);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приучение;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технические и творческие действия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потешки, стихотворения;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музыкально-ритмические движения, этюды-драматизации;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дидактические, музыкально-дидактические и подвижные игры;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различный материал творческой деятельности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эстетического восприятия: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побуждение к самостоятельному творчеству (описанию, словотворчеству, пению, музицированию и др.)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побуждение к сопереживанию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культурный пример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драматизация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разнообразные продукты и атрибуты различных видов искусства (в том числе и этнического) - сказки, рассказы, загадки, песни, танцы, картины, музыкальные произведения и другие;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личный пример взрослых, единство их внешней и внутренней культуры поведения;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эстетика окружающей обстановки (целесообразность, её практическая оправданность, чистота, простота, красота, правильное сочетание цвета и света, наличие единой композиции, уместных аксессуаров)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поддержки эмоциональной активности: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Игровые и воображаемые ситуации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Похвала (в качестве аванса, подбадривания, как положительный итог, как утешение)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Сюрпризные моменты, забавы, фокусы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Элементы творчества и новизны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Юмор и шутка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картотека возможных игровых и проблемных ситуаций;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картотека стихотворений, загадок, закличек, потешек;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шаблоны, полуготовые и промежуточные варианты раздаточного материала, разрезные картинки, пазлы, и др.,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инвентарь для элементарных фокусов, игрушки-персонажи, ростовые куклы, костюмы для ряженья;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 методы: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Имитационный метод (метод подражания)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Совместные или коллективные поручения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Метод коллективного творчества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музыкальные игры;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игры;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народные игры;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подвижные игры;</w:t>
            </w:r>
          </w:p>
        </w:tc>
      </w:tr>
      <w:tr w:rsidR="00B1395F" w:rsidRPr="00C7056C" w:rsidTr="00426F8D">
        <w:tc>
          <w:tcPr>
            <w:tcW w:w="6379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психосенсорного развития: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Методы развития психических процессов (память, внимание, мышление, речь);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Методы усвоения сенсорных эталонов (цвет, форма, величина, звук) с опорой на максимальное включение органов чувств.</w:t>
            </w:r>
          </w:p>
        </w:tc>
        <w:tc>
          <w:tcPr>
            <w:tcW w:w="3402" w:type="dxa"/>
          </w:tcPr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 xml:space="preserve">- раздаточный материал; 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электронные образовательные ресурсы: мультимедийная техника, электронный демонстрационный материал и т.п.);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оборудования для сенсорных зон (зеркала, звуковоспроизводящее оборудование и др.);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аудиовизуальные (слайды, слайд-фильмы, видеоролики, презентации, познавательные фильмы на цифровых носителях);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наглядные плоскостные (плакаты, иллюстрации настенные, магнитные доски);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демонстрационные (муляжи, макеты, стенды, модели демонстрационные);</w:t>
            </w:r>
          </w:p>
          <w:p w:rsidR="00B1395F" w:rsidRPr="00C7056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56C">
              <w:rPr>
                <w:rFonts w:ascii="Times New Roman" w:hAnsi="Times New Roman" w:cs="Times New Roman"/>
                <w:sz w:val="24"/>
                <w:szCs w:val="24"/>
              </w:rPr>
              <w:t>- спортивное оборудование.</w:t>
            </w:r>
          </w:p>
        </w:tc>
      </w:tr>
    </w:tbl>
    <w:p w:rsidR="001B54D8" w:rsidRPr="00784292" w:rsidRDefault="001B54D8" w:rsidP="00784292">
      <w:pPr>
        <w:pStyle w:val="a4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1B54D8" w:rsidRPr="00784292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378A4" w:rsidRPr="00784292" w:rsidRDefault="0054246C" w:rsidP="00DE34C6">
      <w:pPr>
        <w:pStyle w:val="2"/>
        <w:numPr>
          <w:ilvl w:val="2"/>
          <w:numId w:val="39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784292">
        <w:rPr>
          <w:b/>
          <w:sz w:val="24"/>
          <w:szCs w:val="24"/>
        </w:rPr>
        <w:lastRenderedPageBreak/>
        <w:t>Планирование самостоятельной деятельности детей</w:t>
      </w:r>
      <w:r w:rsidRPr="00784292">
        <w:rPr>
          <w:sz w:val="24"/>
          <w:szCs w:val="24"/>
        </w:rPr>
        <w:t>.</w:t>
      </w:r>
    </w:p>
    <w:p w:rsidR="00214829" w:rsidRPr="00784292" w:rsidRDefault="00F378A4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784292">
        <w:rPr>
          <w:b/>
          <w:sz w:val="24"/>
          <w:szCs w:val="24"/>
        </w:rPr>
        <w:tab/>
      </w:r>
      <w:r w:rsidR="0095553E" w:rsidRPr="00784292">
        <w:rPr>
          <w:sz w:val="24"/>
          <w:szCs w:val="24"/>
        </w:rPr>
        <w:t xml:space="preserve">Для организации самостоятельной деятельности детей </w:t>
      </w:r>
      <w:r w:rsidR="00DA4579" w:rsidRPr="00784292">
        <w:rPr>
          <w:sz w:val="24"/>
          <w:szCs w:val="24"/>
        </w:rPr>
        <w:t>по музыкальной деятельности в группах создаю</w:t>
      </w:r>
      <w:r w:rsidR="0095553E" w:rsidRPr="00784292">
        <w:rPr>
          <w:sz w:val="24"/>
          <w:szCs w:val="24"/>
        </w:rPr>
        <w:t xml:space="preserve">тся </w:t>
      </w:r>
      <w:r w:rsidR="00DA4579" w:rsidRPr="00784292">
        <w:rPr>
          <w:sz w:val="24"/>
          <w:szCs w:val="24"/>
        </w:rPr>
        <w:t xml:space="preserve">центры </w:t>
      </w:r>
      <w:r w:rsidR="00DA4579" w:rsidRPr="00070E9E">
        <w:rPr>
          <w:sz w:val="24"/>
          <w:szCs w:val="24"/>
        </w:rPr>
        <w:t xml:space="preserve">активности: в группах </w:t>
      </w:r>
      <w:r w:rsidR="0006392D" w:rsidRPr="00070E9E">
        <w:rPr>
          <w:sz w:val="24"/>
          <w:szCs w:val="24"/>
        </w:rPr>
        <w:t xml:space="preserve">старшего дошкольного возраста </w:t>
      </w:r>
      <w:r w:rsidR="00843F0B" w:rsidRPr="00070E9E">
        <w:rPr>
          <w:sz w:val="24"/>
          <w:szCs w:val="24"/>
        </w:rPr>
        <w:t xml:space="preserve">- </w:t>
      </w:r>
      <w:r w:rsidR="0006392D" w:rsidRPr="00070E9E">
        <w:rPr>
          <w:sz w:val="24"/>
          <w:szCs w:val="24"/>
        </w:rPr>
        <w:t xml:space="preserve">центр </w:t>
      </w:r>
      <w:r w:rsidR="00CB6DA0" w:rsidRPr="00070E9E">
        <w:rPr>
          <w:sz w:val="24"/>
          <w:szCs w:val="24"/>
        </w:rPr>
        <w:t xml:space="preserve">театрально - </w:t>
      </w:r>
      <w:r w:rsidR="0006392D" w:rsidRPr="00070E9E">
        <w:rPr>
          <w:sz w:val="24"/>
          <w:szCs w:val="24"/>
        </w:rPr>
        <w:t>музыкально</w:t>
      </w:r>
      <w:r w:rsidR="00CB6DA0" w:rsidRPr="00070E9E">
        <w:rPr>
          <w:sz w:val="24"/>
          <w:szCs w:val="24"/>
        </w:rPr>
        <w:t>й</w:t>
      </w:r>
      <w:r w:rsidR="0006392D" w:rsidRPr="00070E9E">
        <w:rPr>
          <w:sz w:val="24"/>
          <w:szCs w:val="24"/>
        </w:rPr>
        <w:t xml:space="preserve"> </w:t>
      </w:r>
      <w:r w:rsidR="00CB6DA0" w:rsidRPr="00070E9E">
        <w:rPr>
          <w:sz w:val="24"/>
          <w:szCs w:val="24"/>
        </w:rPr>
        <w:t>деятельности</w:t>
      </w:r>
      <w:r w:rsidR="0006392D" w:rsidRPr="00070E9E">
        <w:rPr>
          <w:sz w:val="24"/>
          <w:szCs w:val="24"/>
        </w:rPr>
        <w:t>.</w:t>
      </w:r>
      <w:r w:rsidR="00070E9E">
        <w:rPr>
          <w:sz w:val="24"/>
          <w:szCs w:val="24"/>
        </w:rPr>
        <w:t xml:space="preserve"> </w:t>
      </w:r>
      <w:r w:rsidR="0006392D" w:rsidRPr="002F63E4">
        <w:rPr>
          <w:sz w:val="24"/>
          <w:szCs w:val="24"/>
        </w:rPr>
        <w:t xml:space="preserve"> </w:t>
      </w:r>
      <w:r w:rsidR="00DA4579" w:rsidRPr="002F63E4">
        <w:rPr>
          <w:sz w:val="24"/>
          <w:szCs w:val="24"/>
        </w:rPr>
        <w:t xml:space="preserve"> </w:t>
      </w:r>
      <w:r w:rsidR="0095553E" w:rsidRPr="00784292">
        <w:rPr>
          <w:sz w:val="24"/>
          <w:szCs w:val="24"/>
        </w:rPr>
        <w:t>Самостоятельная деятельность предполагает самостоятельный выбор ребёнком её содержания, времени, партнеров. Педагог направля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и поддержива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свободную самостоятельную деятельность детей (созда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проблемно-игровые ситуации, ситуации общения, поддержива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познавательные интересы детей, изменя</w:t>
      </w:r>
      <w:r w:rsidR="00214829" w:rsidRPr="00784292">
        <w:rPr>
          <w:sz w:val="24"/>
          <w:szCs w:val="24"/>
        </w:rPr>
        <w:t>ет</w:t>
      </w:r>
      <w:r w:rsidR="0095553E" w:rsidRPr="00784292">
        <w:rPr>
          <w:sz w:val="24"/>
          <w:szCs w:val="24"/>
        </w:rPr>
        <w:t xml:space="preserve"> пред</w:t>
      </w:r>
      <w:r w:rsidR="00214829" w:rsidRPr="00784292">
        <w:rPr>
          <w:sz w:val="24"/>
          <w:szCs w:val="24"/>
        </w:rPr>
        <w:t>метно-развивающую среду</w:t>
      </w:r>
      <w:r w:rsidR="0095553E" w:rsidRPr="00784292">
        <w:rPr>
          <w:sz w:val="24"/>
          <w:szCs w:val="24"/>
        </w:rPr>
        <w:t>).</w:t>
      </w:r>
      <w:r w:rsidR="0006392D" w:rsidRPr="00784292">
        <w:rPr>
          <w:sz w:val="24"/>
          <w:szCs w:val="24"/>
        </w:rPr>
        <w:t xml:space="preserve"> </w:t>
      </w:r>
      <w:r w:rsidR="00214829" w:rsidRPr="00784292">
        <w:rPr>
          <w:sz w:val="24"/>
          <w:szCs w:val="24"/>
        </w:rPr>
        <w:t>Для поддержки детской инициативы</w:t>
      </w:r>
      <w:r w:rsidR="00680C4C" w:rsidRPr="00784292">
        <w:rPr>
          <w:sz w:val="24"/>
          <w:szCs w:val="24"/>
        </w:rPr>
        <w:t xml:space="preserve"> в музыкальной де</w:t>
      </w:r>
      <w:r w:rsidR="00DE34C6">
        <w:rPr>
          <w:sz w:val="24"/>
          <w:szCs w:val="24"/>
        </w:rPr>
        <w:t>я</w:t>
      </w:r>
      <w:r w:rsidR="00680C4C" w:rsidRPr="00784292">
        <w:rPr>
          <w:sz w:val="24"/>
          <w:szCs w:val="24"/>
        </w:rPr>
        <w:t>тальности</w:t>
      </w:r>
      <w:r w:rsidR="00214829" w:rsidRPr="00784292">
        <w:rPr>
          <w:sz w:val="24"/>
          <w:szCs w:val="24"/>
        </w:rPr>
        <w:t xml:space="preserve"> педагог</w:t>
      </w:r>
      <w:r w:rsidR="00680C4C" w:rsidRPr="00784292">
        <w:rPr>
          <w:sz w:val="24"/>
          <w:szCs w:val="24"/>
        </w:rPr>
        <w:t>и поощряю</w:t>
      </w:r>
      <w:r w:rsidR="00214829" w:rsidRPr="00784292">
        <w:rPr>
          <w:sz w:val="24"/>
          <w:szCs w:val="24"/>
        </w:rPr>
        <w:t>т свободную самостоятельную деятельность детей, основанную на детских интересах и предпочтениях. Появление возможности у ребёнка исследовать, играть, сочинять, петь, танцевать,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:rsidR="00214829" w:rsidRPr="00784292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20" w:right="20"/>
        <w:jc w:val="both"/>
        <w:rPr>
          <w:b/>
          <w:sz w:val="24"/>
          <w:szCs w:val="24"/>
        </w:rPr>
      </w:pPr>
      <w:r w:rsidRPr="00784292">
        <w:rPr>
          <w:sz w:val="24"/>
          <w:szCs w:val="24"/>
        </w:rPr>
        <w:tab/>
        <w:t xml:space="preserve">Наиболее благоприятными отрезками времени для организации свободной самостоятельной деятельности детей является </w:t>
      </w:r>
      <w:r w:rsidRPr="00784292">
        <w:rPr>
          <w:b/>
          <w:sz w:val="24"/>
          <w:szCs w:val="24"/>
        </w:rPr>
        <w:t>утро, когда ребёнок приходит в ДОО, и вторая половина дня.</w:t>
      </w:r>
    </w:p>
    <w:p w:rsidR="00214829" w:rsidRPr="00784292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ab/>
      </w:r>
      <w:r w:rsidR="00680C4C" w:rsidRPr="00784292">
        <w:rPr>
          <w:sz w:val="24"/>
          <w:szCs w:val="24"/>
        </w:rPr>
        <w:t>Музыкальная</w:t>
      </w:r>
      <w:r w:rsidRPr="00784292">
        <w:rPr>
          <w:sz w:val="24"/>
          <w:szCs w:val="24"/>
        </w:rPr>
        <w:t xml:space="preserve"> деятельнос</w:t>
      </w:r>
      <w:r w:rsidR="00680C4C" w:rsidRPr="00784292">
        <w:rPr>
          <w:sz w:val="24"/>
          <w:szCs w:val="24"/>
        </w:rPr>
        <w:t>ть ребёнка в ДОО протекает</w:t>
      </w:r>
      <w:r w:rsidRPr="00784292">
        <w:rPr>
          <w:sz w:val="24"/>
          <w:szCs w:val="24"/>
        </w:rPr>
        <w:t xml:space="preserve"> в форме самостоятельной инициативной деятельности, например:</w:t>
      </w:r>
    </w:p>
    <w:p w:rsidR="00214829" w:rsidRDefault="00214829" w:rsidP="00214829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>- свободные театрализованные, режиссерские игры</w:t>
      </w:r>
      <w:r w:rsidR="0050632A">
        <w:rPr>
          <w:sz w:val="24"/>
          <w:szCs w:val="24"/>
        </w:rPr>
        <w:t>;</w:t>
      </w:r>
    </w:p>
    <w:p w:rsidR="0050632A" w:rsidRPr="00784292" w:rsidRDefault="0050632A" w:rsidP="00214829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>
        <w:rPr>
          <w:sz w:val="24"/>
          <w:szCs w:val="24"/>
        </w:rPr>
        <w:t>- сюжетно – ролевые музыкальные игры;</w:t>
      </w:r>
    </w:p>
    <w:p w:rsidR="00214829" w:rsidRPr="00784292" w:rsidRDefault="00214829" w:rsidP="00680C4C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>- игры - импровизации и музыкальные игры;</w:t>
      </w:r>
    </w:p>
    <w:p w:rsidR="00223080" w:rsidRDefault="00214829" w:rsidP="00223080">
      <w:pPr>
        <w:pStyle w:val="2"/>
        <w:shd w:val="clear" w:color="auto" w:fill="auto"/>
        <w:spacing w:before="0" w:after="0" w:line="276" w:lineRule="auto"/>
        <w:ind w:left="20" w:right="40" w:hanging="20"/>
        <w:jc w:val="both"/>
        <w:rPr>
          <w:sz w:val="24"/>
          <w:szCs w:val="24"/>
        </w:rPr>
      </w:pPr>
      <w:r w:rsidRPr="00784292">
        <w:rPr>
          <w:sz w:val="24"/>
          <w:szCs w:val="24"/>
        </w:rPr>
        <w:t>- самостоятельная двигательная деятельность, подвижные игры, выполнение ритмических и танцевальных движений.</w:t>
      </w:r>
    </w:p>
    <w:p w:rsidR="00223080" w:rsidRPr="00223080" w:rsidRDefault="00223080" w:rsidP="00223080">
      <w:pPr>
        <w:pStyle w:val="2"/>
        <w:spacing w:after="0" w:line="276" w:lineRule="auto"/>
        <w:ind w:left="23" w:right="4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223080">
        <w:rPr>
          <w:b/>
          <w:bCs/>
          <w:sz w:val="24"/>
          <w:szCs w:val="24"/>
        </w:rPr>
        <w:t>Признаки самостоятельной деятельности:</w:t>
      </w:r>
    </w:p>
    <w:p w:rsidR="00223080" w:rsidRPr="00223080" w:rsidRDefault="00223080" w:rsidP="00223080">
      <w:pPr>
        <w:pStyle w:val="2"/>
        <w:spacing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отражение в музыкальной деятельности образов из любимых сказок, рассказов, мультфильмов;</w:t>
      </w:r>
    </w:p>
    <w:p w:rsidR="00223080" w:rsidRPr="00223080" w:rsidRDefault="00223080" w:rsidP="00223080">
      <w:pPr>
        <w:pStyle w:val="2"/>
        <w:spacing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внимание ребенка к средствам выразительности в музыке, движениях, рисунке (на основе прослушанной музыки);</w:t>
      </w:r>
    </w:p>
    <w:p w:rsidR="00223080" w:rsidRPr="00784292" w:rsidRDefault="00223080" w:rsidP="00223080">
      <w:pPr>
        <w:pStyle w:val="2"/>
        <w:shd w:val="clear" w:color="auto" w:fill="auto"/>
        <w:spacing w:before="0"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умение переносить усвоенное в собственную новую деятельность, применять для решения новых задач.</w:t>
      </w:r>
    </w:p>
    <w:p w:rsidR="00214829" w:rsidRPr="00BD20F1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40"/>
        <w:jc w:val="both"/>
        <w:rPr>
          <w:b/>
          <w:bCs/>
          <w:sz w:val="24"/>
          <w:szCs w:val="24"/>
        </w:rPr>
      </w:pPr>
      <w:r w:rsidRPr="00784292">
        <w:rPr>
          <w:sz w:val="24"/>
          <w:szCs w:val="24"/>
        </w:rPr>
        <w:tab/>
      </w:r>
      <w:r w:rsidRPr="00BD20F1">
        <w:rPr>
          <w:b/>
          <w:bCs/>
          <w:sz w:val="24"/>
          <w:szCs w:val="24"/>
        </w:rPr>
        <w:t>Для поддержки детской инициативы педагог учитывает следующие условия: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уделяет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организовывает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расширяет и усложняет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поощряет проявление детской инициативы в течение всего дня пребывания ребёнка в ДОО, используя приемы поддержки, одобрения, похвалы;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 xml:space="preserve">создает условия для развития произвольности в деятельности, использовать игры и </w:t>
      </w:r>
      <w:r w:rsidR="00214829" w:rsidRPr="00784292">
        <w:rPr>
          <w:sz w:val="24"/>
          <w:szCs w:val="24"/>
        </w:rPr>
        <w:lastRenderedPageBreak/>
        <w:t>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поощряет и поддерживает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214829" w:rsidRPr="00784292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внимательно наблюдает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214829" w:rsidRDefault="004148D6" w:rsidP="00223080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4829" w:rsidRPr="00784292">
        <w:rPr>
          <w:sz w:val="24"/>
          <w:szCs w:val="24"/>
        </w:rPr>
        <w:t>поддерживает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b/>
          <w:bCs/>
          <w:sz w:val="24"/>
          <w:szCs w:val="24"/>
        </w:rPr>
      </w:pPr>
      <w:r w:rsidRPr="00F67097">
        <w:rPr>
          <w:b/>
          <w:bCs/>
          <w:sz w:val="24"/>
          <w:szCs w:val="24"/>
        </w:rPr>
        <w:t>Задачи педагога по развитию детской самостоятельности в музыкальной деятельности: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1. Создать вариативную развивающую предметно-пространственную среду (музыкально-игровые центры, художественные центры, исследовательские лаборатории, мастерские, студии):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периодически менять и обновлять предметное содержание центров и мастерских; – предлагать воспитанникам полифункциональные игры и игрушки;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обогащать развивающую среду предметами и музыкальными пособиями, которые стимулируют познавательную, эмоциональную, двигательную деятельность детей;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обеспечить свободный выбор детьми материала, как по его качеству, так и по количеству.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2. Организовать педагогическое взаимодействие с детьми, в процессе которого: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поощрять интерес дошкольников к художественно-эстетическому освоению окружающего мира;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побуждать воспитанников к применению усвоенных знаний и умений в практической самостоятельной музыкальной деятельности;</w:t>
      </w:r>
    </w:p>
    <w:p w:rsidR="00AA497A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 xml:space="preserve">– ставить ребенка в позицию исследователя, предлагать проблемные ситуации; 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формировать умение дошкольников планировать собственные действия;</w:t>
      </w:r>
    </w:p>
    <w:p w:rsidR="00223080" w:rsidRPr="00223080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использовать специальные педагогические приемы: обучение в сотрудничестве, взаимное обучение, внесение нетрадиционного привлекательного для детей оборудования;</w:t>
      </w:r>
    </w:p>
    <w:p w:rsidR="00223080" w:rsidRDefault="00223080" w:rsidP="00223080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contextualSpacing/>
        <w:jc w:val="both"/>
        <w:rPr>
          <w:sz w:val="24"/>
          <w:szCs w:val="24"/>
        </w:rPr>
      </w:pPr>
      <w:r w:rsidRPr="00223080">
        <w:rPr>
          <w:sz w:val="24"/>
          <w:szCs w:val="24"/>
        </w:rPr>
        <w:t>– поддерживать у воспитанников чувство гордости и радости от успешных самостоятельных действий.</w:t>
      </w:r>
    </w:p>
    <w:p w:rsidR="00611898" w:rsidRPr="00784292" w:rsidRDefault="00611898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686"/>
        <w:gridCol w:w="5245"/>
      </w:tblGrid>
      <w:tr w:rsidR="00034CCA" w:rsidRPr="003B2732" w:rsidTr="009F548A">
        <w:tc>
          <w:tcPr>
            <w:tcW w:w="567" w:type="dxa"/>
          </w:tcPr>
          <w:p w:rsidR="00034CCA" w:rsidRPr="004148D6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:rsidR="00034CCA" w:rsidRPr="004148D6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F548A">
              <w:rPr>
                <w:b/>
                <w:sz w:val="24"/>
                <w:szCs w:val="24"/>
              </w:rPr>
              <w:t xml:space="preserve">Виды детской </w:t>
            </w:r>
            <w:r w:rsidR="00680C4C" w:rsidRPr="009F548A">
              <w:rPr>
                <w:b/>
                <w:sz w:val="24"/>
                <w:szCs w:val="24"/>
              </w:rPr>
              <w:t xml:space="preserve">музыкальной </w:t>
            </w:r>
            <w:r w:rsidRPr="009F548A">
              <w:rPr>
                <w:b/>
                <w:sz w:val="24"/>
                <w:szCs w:val="24"/>
              </w:rPr>
              <w:t>деятельности</w:t>
            </w:r>
            <w:r w:rsidR="00680C4C" w:rsidRPr="009F548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034CCA" w:rsidRPr="004148D6" w:rsidRDefault="00034CCA" w:rsidP="00680C4C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F548A">
              <w:rPr>
                <w:b/>
                <w:sz w:val="24"/>
                <w:szCs w:val="24"/>
              </w:rPr>
              <w:t>Содержание</w:t>
            </w:r>
            <w:r w:rsidR="00680C4C" w:rsidRPr="009F548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34CCA" w:rsidRPr="003B2732" w:rsidTr="009F548A">
        <w:tc>
          <w:tcPr>
            <w:tcW w:w="567" w:type="dxa"/>
          </w:tcPr>
          <w:p w:rsidR="00034CCA" w:rsidRPr="00D2083E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 xml:space="preserve">Игровая - </w:t>
            </w:r>
            <w:r w:rsidRPr="00784292">
              <w:rPr>
                <w:sz w:val="24"/>
                <w:szCs w:val="24"/>
              </w:rPr>
              <w:t xml:space="preserve">форма активности ребенка, направленная не на результат, а на процесс действия и способы осуществления и характеризующаяся принятием ребенком условной (в отличие от </w:t>
            </w:r>
            <w:r w:rsidRPr="00784292">
              <w:rPr>
                <w:sz w:val="24"/>
                <w:szCs w:val="24"/>
              </w:rPr>
              <w:lastRenderedPageBreak/>
              <w:t>его реальной жизненной) позиции</w:t>
            </w:r>
          </w:p>
        </w:tc>
        <w:tc>
          <w:tcPr>
            <w:tcW w:w="5245" w:type="dxa"/>
          </w:tcPr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lastRenderedPageBreak/>
              <w:t>Творческие игры:</w:t>
            </w:r>
            <w:r w:rsidRPr="00784292">
              <w:rPr>
                <w:sz w:val="24"/>
                <w:szCs w:val="24"/>
              </w:rPr>
              <w:t xml:space="preserve">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 режиссерские (на основе готового содержания, предложенного взрослым; по мотивам литературных произведений; с сюжетами, самостоятельно придуманными детьми);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—сюжетно-ролевые;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lastRenderedPageBreak/>
              <w:t>—игры-драматизации;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 —театрализованные;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—игры-фантазирование;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—импровизационные игры-этюды.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Игры с правилами</w:t>
            </w:r>
            <w:r w:rsidRPr="00784292">
              <w:rPr>
                <w:sz w:val="24"/>
                <w:szCs w:val="24"/>
              </w:rPr>
              <w:t xml:space="preserve">: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—дидактические (по содержанию: </w:t>
            </w:r>
            <w:r w:rsidR="004148D6">
              <w:rPr>
                <w:sz w:val="24"/>
                <w:szCs w:val="24"/>
              </w:rPr>
              <w:t>музыкальные</w:t>
            </w:r>
            <w:r w:rsidRPr="00784292">
              <w:rPr>
                <w:sz w:val="24"/>
                <w:szCs w:val="24"/>
              </w:rPr>
              <w:t xml:space="preserve">; по дидактическому материалу: игры с предметами, настольно-печатные, словесные — игры-поручения, игры-беседы, игры-путешествия, игры-предположения, игры-загадки);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—подвижные (по степени подвижности: малой, средней и большой подвижности; по преобладающим движениям: игры с прыжками, с бегом, лазаньем и т. п.; по предметам: игры с </w:t>
            </w:r>
            <w:r w:rsidR="004148D6">
              <w:rPr>
                <w:sz w:val="24"/>
                <w:szCs w:val="24"/>
              </w:rPr>
              <w:t>лентами</w:t>
            </w:r>
            <w:r w:rsidRPr="00784292">
              <w:rPr>
                <w:sz w:val="24"/>
                <w:szCs w:val="24"/>
              </w:rPr>
              <w:t xml:space="preserve">, с </w:t>
            </w:r>
            <w:r w:rsidR="004148D6">
              <w:rPr>
                <w:sz w:val="24"/>
                <w:szCs w:val="24"/>
              </w:rPr>
              <w:t>платочками</w:t>
            </w:r>
            <w:r w:rsidRPr="00784292">
              <w:rPr>
                <w:sz w:val="24"/>
                <w:szCs w:val="24"/>
              </w:rPr>
              <w:t xml:space="preserve">, </w:t>
            </w:r>
            <w:r w:rsidR="004148D6">
              <w:rPr>
                <w:sz w:val="24"/>
                <w:szCs w:val="24"/>
              </w:rPr>
              <w:t>цветами</w:t>
            </w:r>
            <w:r w:rsidRPr="00784292">
              <w:rPr>
                <w:sz w:val="24"/>
                <w:szCs w:val="24"/>
              </w:rPr>
              <w:t xml:space="preserve"> и т. д.);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—развивающие; </w:t>
            </w:r>
          </w:p>
          <w:p w:rsidR="004148D6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—компьютерные (основанные на сюжетах художественных произведений; стратегии; обучающие)</w:t>
            </w:r>
            <w:r w:rsidR="004148D6">
              <w:rPr>
                <w:sz w:val="24"/>
                <w:szCs w:val="24"/>
              </w:rPr>
              <w:t>;</w:t>
            </w:r>
            <w:r w:rsidRPr="00784292">
              <w:rPr>
                <w:sz w:val="24"/>
                <w:szCs w:val="24"/>
              </w:rPr>
              <w:t xml:space="preserve">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—музыкальные</w:t>
            </w:r>
          </w:p>
        </w:tc>
      </w:tr>
      <w:tr w:rsidR="00034CCA" w:rsidRPr="003B2732" w:rsidTr="009F548A">
        <w:tc>
          <w:tcPr>
            <w:tcW w:w="567" w:type="dxa"/>
          </w:tcPr>
          <w:p w:rsidR="00034CCA" w:rsidRPr="003B273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Коммуникативная –</w:t>
            </w:r>
          </w:p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форма активности ребенка, направленная на взаимодействие с другим человеком как субъектом, потенциальным партнером по общению, предполагающая согласование и объединение усилий с целью налаживания отношений и достижения общего результата</w:t>
            </w:r>
          </w:p>
        </w:tc>
        <w:tc>
          <w:tcPr>
            <w:tcW w:w="5245" w:type="dxa"/>
          </w:tcPr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Формы общения со взрослым</w:t>
            </w:r>
            <w:r w:rsidRPr="00784292">
              <w:rPr>
                <w:sz w:val="24"/>
                <w:szCs w:val="24"/>
              </w:rPr>
              <w:t xml:space="preserve">: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—ситуативно-деловая;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—внеситуативно-познавательная;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—внеситуативно-личностная.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Формы общения со сверстником</w:t>
            </w:r>
            <w:r w:rsidRPr="00784292">
              <w:rPr>
                <w:sz w:val="24"/>
                <w:szCs w:val="24"/>
              </w:rPr>
              <w:t xml:space="preserve">: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—эмоционально-практическая;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—внеситуативно-деловая;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—ситуативно-деловая. 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Конструктивное общение и взаимодействие со взрослыми и сверстниками, устная речь как основное средство общения.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Игры-забавы. Игры-потешки. Игры-развлечения. Игровые ситуации. Коммуникативные </w:t>
            </w:r>
            <w:r w:rsidR="00BD20F1">
              <w:rPr>
                <w:sz w:val="24"/>
                <w:szCs w:val="24"/>
              </w:rPr>
              <w:t>и</w:t>
            </w:r>
            <w:r w:rsidRPr="00784292">
              <w:rPr>
                <w:sz w:val="24"/>
                <w:szCs w:val="24"/>
              </w:rPr>
              <w:t>гры. Игры с простыми правилами. Хороводные и народные игры. Сюжетно-отобразительные игры.</w:t>
            </w:r>
          </w:p>
        </w:tc>
      </w:tr>
      <w:tr w:rsidR="00034CCA" w:rsidRPr="003B2732" w:rsidTr="009F548A">
        <w:tc>
          <w:tcPr>
            <w:tcW w:w="567" w:type="dxa"/>
          </w:tcPr>
          <w:p w:rsidR="00034CCA" w:rsidRPr="003B273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Познавательно-исследовательская –</w:t>
            </w:r>
          </w:p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форма активности ребенка, направленная на познание свойств и связей объектов и явлений, освоение способов познания, способствующая формированию целостной картины мира</w:t>
            </w:r>
          </w:p>
        </w:tc>
        <w:tc>
          <w:tcPr>
            <w:tcW w:w="5245" w:type="dxa"/>
          </w:tcPr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Экспериментирование, исследование; моделирование</w:t>
            </w:r>
            <w:r w:rsidRPr="00784292">
              <w:rPr>
                <w:sz w:val="24"/>
                <w:szCs w:val="24"/>
              </w:rPr>
              <w:t>:</w:t>
            </w:r>
          </w:p>
          <w:p w:rsidR="00034CCA" w:rsidRDefault="00034CCA" w:rsidP="00D61F8B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 xml:space="preserve"> </w:t>
            </w:r>
          </w:p>
          <w:p w:rsidR="001E669B" w:rsidRPr="00784292" w:rsidRDefault="00D61F8B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со звучащими жестами; разные способы звукоизвлечения;</w:t>
            </w:r>
            <w:r w:rsidR="001E669B">
              <w:rPr>
                <w:sz w:val="24"/>
                <w:szCs w:val="24"/>
              </w:rPr>
              <w:t xml:space="preserve"> различия музыкальных и шумовых звучаний и др.</w:t>
            </w: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784292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034CCA" w:rsidRPr="003B2732" w:rsidTr="009F548A">
        <w:tc>
          <w:tcPr>
            <w:tcW w:w="567" w:type="dxa"/>
          </w:tcPr>
          <w:p w:rsidR="00034CCA" w:rsidRPr="003B2732" w:rsidRDefault="00784292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34CCA" w:rsidRPr="00F67097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t>Музыкальная –</w:t>
            </w:r>
          </w:p>
          <w:p w:rsidR="00034CCA" w:rsidRPr="00F67097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lastRenderedPageBreak/>
              <w:t>это форма активности ребенка, дающая ему возможность выбирать наиболее близкие и успешные в реализации позиции: слушателя, исполнителя, сочинителя</w:t>
            </w:r>
          </w:p>
        </w:tc>
        <w:tc>
          <w:tcPr>
            <w:tcW w:w="5245" w:type="dxa"/>
          </w:tcPr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lastRenderedPageBreak/>
              <w:t>Восприятие музыки</w:t>
            </w:r>
            <w:r w:rsidRPr="00F67097">
              <w:rPr>
                <w:sz w:val="24"/>
                <w:szCs w:val="24"/>
              </w:rPr>
              <w:t xml:space="preserve">. </w:t>
            </w: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t>Исполнительство</w:t>
            </w:r>
            <w:r w:rsidRPr="00F67097">
              <w:rPr>
                <w:sz w:val="24"/>
                <w:szCs w:val="24"/>
              </w:rPr>
              <w:t xml:space="preserve"> (вокальное, инструментальное):</w:t>
            </w: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 </w:t>
            </w:r>
            <w:r w:rsidR="00733C8A" w:rsidRPr="00F67097">
              <w:rPr>
                <w:sz w:val="24"/>
                <w:szCs w:val="24"/>
              </w:rPr>
              <w:t xml:space="preserve">- </w:t>
            </w:r>
            <w:r w:rsidRPr="00F67097">
              <w:rPr>
                <w:sz w:val="24"/>
                <w:szCs w:val="24"/>
              </w:rPr>
              <w:t xml:space="preserve">пение; </w:t>
            </w:r>
          </w:p>
          <w:p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музыкально-ритмические движения; </w:t>
            </w:r>
          </w:p>
          <w:p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игра на детских музыкальных инструментах. </w:t>
            </w: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b/>
                <w:sz w:val="24"/>
                <w:szCs w:val="24"/>
              </w:rPr>
              <w:t>Творчество</w:t>
            </w:r>
            <w:r w:rsidRPr="00F67097">
              <w:rPr>
                <w:sz w:val="24"/>
                <w:szCs w:val="24"/>
              </w:rPr>
              <w:t xml:space="preserve"> (вокальное, инструментальное</w:t>
            </w:r>
            <w:r w:rsidR="00733C8A" w:rsidRPr="00F67097">
              <w:rPr>
                <w:sz w:val="24"/>
                <w:szCs w:val="24"/>
              </w:rPr>
              <w:t>, двигательное</w:t>
            </w:r>
            <w:r w:rsidRPr="00F67097">
              <w:rPr>
                <w:sz w:val="24"/>
                <w:szCs w:val="24"/>
              </w:rPr>
              <w:t>):</w:t>
            </w: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 </w:t>
            </w:r>
            <w:r w:rsidR="00733C8A" w:rsidRPr="00F67097">
              <w:rPr>
                <w:sz w:val="24"/>
                <w:szCs w:val="24"/>
              </w:rPr>
              <w:t xml:space="preserve">- </w:t>
            </w:r>
            <w:r w:rsidRPr="00F67097">
              <w:rPr>
                <w:sz w:val="24"/>
                <w:szCs w:val="24"/>
              </w:rPr>
              <w:t xml:space="preserve">пение; </w:t>
            </w:r>
          </w:p>
          <w:p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музыкально-ритмические движения; </w:t>
            </w:r>
          </w:p>
          <w:p w:rsidR="00733C8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 xml:space="preserve">музыкально-игровая деятельность; </w:t>
            </w:r>
          </w:p>
          <w:p w:rsidR="00034CCA" w:rsidRPr="00F67097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 xml:space="preserve">- </w:t>
            </w:r>
            <w:r w:rsidR="00034CCA" w:rsidRPr="00F67097">
              <w:rPr>
                <w:sz w:val="24"/>
                <w:szCs w:val="24"/>
              </w:rPr>
              <w:t>игра на музыкальных инструментах</w:t>
            </w: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34CCA" w:rsidRPr="00F67097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67097">
              <w:rPr>
                <w:sz w:val="24"/>
                <w:szCs w:val="24"/>
              </w:rPr>
              <w:t>Слушание музыки. Пение. Игра с музыкальными игрушками. Экспериментирование с музыкальными инструментами. Музыкальные игры. Звукоподражательные игры. Импровизация движений под музыку.</w:t>
            </w:r>
          </w:p>
        </w:tc>
      </w:tr>
      <w:tr w:rsidR="00034CCA" w:rsidRPr="003B2732" w:rsidTr="009F548A">
        <w:tc>
          <w:tcPr>
            <w:tcW w:w="567" w:type="dxa"/>
          </w:tcPr>
          <w:p w:rsidR="00034CCA" w:rsidRPr="003B2732" w:rsidRDefault="00784292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</w:tcPr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Двигательная –</w:t>
            </w:r>
          </w:p>
          <w:p w:rsidR="00034CCA" w:rsidRPr="00784292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форма активности ребенка, позволяющая ему решать двигательные задачи путем реализации двигательной функции</w:t>
            </w:r>
          </w:p>
        </w:tc>
        <w:tc>
          <w:tcPr>
            <w:tcW w:w="5245" w:type="dxa"/>
          </w:tcPr>
          <w:p w:rsidR="00034CCA" w:rsidRPr="00784292" w:rsidRDefault="00733C8A" w:rsidP="00BD757E">
            <w:pPr>
              <w:pStyle w:val="2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33C8A">
              <w:rPr>
                <w:b/>
                <w:bCs/>
                <w:sz w:val="24"/>
                <w:szCs w:val="24"/>
              </w:rPr>
              <w:t>Т</w:t>
            </w:r>
            <w:r w:rsidR="00034CCA" w:rsidRPr="00733C8A">
              <w:rPr>
                <w:b/>
                <w:bCs/>
                <w:sz w:val="24"/>
                <w:szCs w:val="24"/>
              </w:rPr>
              <w:t>анцевальные упражнения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8614DA">
              <w:rPr>
                <w:sz w:val="20"/>
                <w:szCs w:val="20"/>
              </w:rPr>
              <w:t xml:space="preserve"> </w:t>
            </w:r>
            <w:r w:rsidRPr="00733C8A">
              <w:rPr>
                <w:sz w:val="24"/>
                <w:szCs w:val="24"/>
              </w:rPr>
              <w:t>основные движения (ходьба, бег</w:t>
            </w:r>
            <w:r>
              <w:rPr>
                <w:sz w:val="24"/>
                <w:szCs w:val="24"/>
              </w:rPr>
              <w:t xml:space="preserve">, прыжки и др.); </w:t>
            </w:r>
            <w:r w:rsidR="00BD757E" w:rsidRPr="00BD757E">
              <w:rPr>
                <w:sz w:val="24"/>
                <w:szCs w:val="24"/>
              </w:rPr>
              <w:t>сюжетно-образные (воспроизведение действий людей, движения транспорта, имитация поведения животных и игровых персонажей, отражение в движении состояний природы и др.)</w:t>
            </w:r>
            <w:r w:rsidR="00BD757E">
              <w:rPr>
                <w:sz w:val="24"/>
                <w:szCs w:val="24"/>
              </w:rPr>
              <w:t xml:space="preserve">; </w:t>
            </w:r>
            <w:r w:rsidR="00BD757E" w:rsidRPr="00BD757E">
              <w:rPr>
                <w:sz w:val="24"/>
                <w:szCs w:val="24"/>
              </w:rPr>
              <w:t>танцевальные (элементы народных плясок, танцевальные упражнения и движения)</w:t>
            </w:r>
          </w:p>
          <w:p w:rsidR="00034CCA" w:rsidRPr="00784292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33C8A">
              <w:rPr>
                <w:b/>
                <w:bCs/>
                <w:sz w:val="24"/>
                <w:szCs w:val="24"/>
              </w:rPr>
              <w:t xml:space="preserve">Различные виды </w:t>
            </w:r>
            <w:r w:rsidR="00733C8A" w:rsidRPr="00733C8A">
              <w:rPr>
                <w:b/>
                <w:bCs/>
                <w:sz w:val="24"/>
                <w:szCs w:val="24"/>
              </w:rPr>
              <w:t>гимнастики:</w:t>
            </w:r>
            <w:r w:rsidR="00733C8A" w:rsidRPr="00784292">
              <w:rPr>
                <w:sz w:val="24"/>
                <w:szCs w:val="24"/>
              </w:rPr>
              <w:t xml:space="preserve"> пальчиковая</w:t>
            </w:r>
            <w:r w:rsidRPr="00784292">
              <w:rPr>
                <w:sz w:val="24"/>
                <w:szCs w:val="24"/>
              </w:rPr>
              <w:t>, дыхательная, артикуляционная.</w:t>
            </w:r>
          </w:p>
          <w:p w:rsidR="00034CCA" w:rsidRPr="00784292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b/>
                <w:sz w:val="24"/>
                <w:szCs w:val="24"/>
              </w:rPr>
              <w:t>Игры</w:t>
            </w:r>
            <w:r w:rsidRPr="00784292">
              <w:rPr>
                <w:sz w:val="24"/>
                <w:szCs w:val="24"/>
              </w:rPr>
              <w:t>:</w:t>
            </w:r>
            <w:r w:rsidR="00733C8A">
              <w:rPr>
                <w:sz w:val="24"/>
                <w:szCs w:val="24"/>
              </w:rPr>
              <w:t xml:space="preserve"> музыкально - </w:t>
            </w:r>
            <w:r w:rsidRPr="00784292">
              <w:rPr>
                <w:sz w:val="24"/>
                <w:szCs w:val="24"/>
              </w:rPr>
              <w:t xml:space="preserve">подвижные; с элементами спорта. </w:t>
            </w:r>
          </w:p>
          <w:p w:rsidR="00034CCA" w:rsidRPr="00784292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784292">
              <w:rPr>
                <w:sz w:val="24"/>
                <w:szCs w:val="24"/>
              </w:rPr>
              <w:t>Хороводные и народные игры. Подвижные игры. Игровые упражнения. Игры-имитации, игры-этюды. Импровизация движений под музыку.</w:t>
            </w:r>
          </w:p>
        </w:tc>
      </w:tr>
    </w:tbl>
    <w:p w:rsidR="00C57DB8" w:rsidRDefault="00C57DB8" w:rsidP="00BD20F1">
      <w:pPr>
        <w:pStyle w:val="2"/>
        <w:shd w:val="clear" w:color="auto" w:fill="auto"/>
        <w:spacing w:before="0" w:after="0" w:line="276" w:lineRule="auto"/>
        <w:ind w:right="20"/>
        <w:jc w:val="both"/>
      </w:pPr>
    </w:p>
    <w:p w:rsidR="00BD20F1" w:rsidRPr="00070E9E" w:rsidRDefault="0054246C" w:rsidP="009B414E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D20F1">
        <w:rPr>
          <w:b/>
          <w:bCs/>
          <w:sz w:val="24"/>
          <w:szCs w:val="24"/>
        </w:rPr>
        <w:t>Планирование индивидуальной работы</w:t>
      </w:r>
      <w:r w:rsidR="008F5EA9" w:rsidRPr="00BD20F1">
        <w:rPr>
          <w:b/>
          <w:bCs/>
          <w:sz w:val="24"/>
          <w:szCs w:val="24"/>
        </w:rPr>
        <w:t>.</w:t>
      </w:r>
      <w:r w:rsidR="009B414E">
        <w:rPr>
          <w:b/>
          <w:bCs/>
          <w:sz w:val="24"/>
          <w:szCs w:val="24"/>
        </w:rPr>
        <w:t xml:space="preserve"> </w:t>
      </w:r>
      <w:r w:rsidR="009B414E" w:rsidRPr="00070E9E">
        <w:rPr>
          <w:b/>
          <w:bCs/>
          <w:sz w:val="24"/>
          <w:szCs w:val="24"/>
        </w:rPr>
        <w:t>Можете расписать как вы сами проводите планирование!!!!</w:t>
      </w:r>
    </w:p>
    <w:p w:rsidR="0061337B" w:rsidRPr="0061337B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337B">
        <w:rPr>
          <w:rFonts w:ascii="Times New Roman" w:hAnsi="Times New Roman" w:cs="Times New Roman"/>
          <w:sz w:val="24"/>
          <w:szCs w:val="24"/>
        </w:rPr>
        <w:t xml:space="preserve">Одно из требований ФГОС ДО – индивидуализация образовательной деятельности с детьми. </w:t>
      </w:r>
      <w:r w:rsidR="00BB45FF">
        <w:rPr>
          <w:rFonts w:ascii="Times New Roman" w:hAnsi="Times New Roman" w:cs="Times New Roman"/>
          <w:sz w:val="24"/>
          <w:szCs w:val="24"/>
        </w:rPr>
        <w:t>Необходимо</w:t>
      </w:r>
      <w:r w:rsidRPr="0061337B">
        <w:rPr>
          <w:rFonts w:ascii="Times New Roman" w:hAnsi="Times New Roman" w:cs="Times New Roman"/>
          <w:sz w:val="24"/>
          <w:szCs w:val="24"/>
        </w:rPr>
        <w:t xml:space="preserve"> </w:t>
      </w:r>
      <w:r w:rsidR="00BB45FF" w:rsidRPr="0061337B">
        <w:rPr>
          <w:rFonts w:ascii="Times New Roman" w:hAnsi="Times New Roman" w:cs="Times New Roman"/>
          <w:sz w:val="24"/>
          <w:szCs w:val="24"/>
        </w:rPr>
        <w:t>планир</w:t>
      </w:r>
      <w:r w:rsidR="00BB45FF">
        <w:rPr>
          <w:rFonts w:ascii="Times New Roman" w:hAnsi="Times New Roman" w:cs="Times New Roman"/>
          <w:sz w:val="24"/>
          <w:szCs w:val="24"/>
        </w:rPr>
        <w:t>овать</w:t>
      </w:r>
      <w:r w:rsidRPr="0061337B">
        <w:rPr>
          <w:rFonts w:ascii="Times New Roman" w:hAnsi="Times New Roman" w:cs="Times New Roman"/>
          <w:sz w:val="24"/>
          <w:szCs w:val="24"/>
        </w:rPr>
        <w:t xml:space="preserve"> работу так, чтобы уделять внимание каждому ребёнку. </w:t>
      </w:r>
      <w:r w:rsidR="00BB45FF">
        <w:rPr>
          <w:rFonts w:ascii="Times New Roman" w:hAnsi="Times New Roman" w:cs="Times New Roman"/>
          <w:sz w:val="24"/>
          <w:szCs w:val="24"/>
        </w:rPr>
        <w:t>Важно</w:t>
      </w:r>
      <w:r w:rsidRPr="0061337B">
        <w:rPr>
          <w:rFonts w:ascii="Times New Roman" w:hAnsi="Times New Roman" w:cs="Times New Roman"/>
          <w:sz w:val="24"/>
          <w:szCs w:val="24"/>
        </w:rPr>
        <w:t xml:space="preserve"> грамотно распределить своё рабочее время, чтобы выполнить требование Стандарта.</w:t>
      </w:r>
    </w:p>
    <w:p w:rsidR="0050632A" w:rsidRPr="0061337B" w:rsidRDefault="0050632A" w:rsidP="00223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7C68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С какими детьми </w:t>
      </w:r>
      <w:r w:rsidR="00174D8E" w:rsidRPr="00B1395F"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 работать индивидуально</w:t>
      </w:r>
      <w:r w:rsidR="00BB45FF"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E87C68" w:rsidRPr="00B1395F" w:rsidRDefault="00E87C68" w:rsidP="00E87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B45FF" w:rsidRPr="00B1395F">
        <w:rPr>
          <w:rFonts w:ascii="Times New Roman" w:hAnsi="Times New Roman" w:cs="Times New Roman"/>
          <w:sz w:val="24"/>
          <w:szCs w:val="24"/>
        </w:rPr>
        <w:t xml:space="preserve">дети, пропустившие более двух занятий; </w:t>
      </w:r>
    </w:p>
    <w:p w:rsidR="00E87C68" w:rsidRPr="00B1395F" w:rsidRDefault="00E87C68" w:rsidP="00E87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 xml:space="preserve">- </w:t>
      </w:r>
      <w:r w:rsidR="00223080" w:rsidRPr="00B1395F">
        <w:rPr>
          <w:rFonts w:ascii="Times New Roman" w:hAnsi="Times New Roman" w:cs="Times New Roman"/>
          <w:sz w:val="24"/>
          <w:szCs w:val="24"/>
        </w:rPr>
        <w:t xml:space="preserve">дети </w:t>
      </w:r>
      <w:r w:rsidR="00BB45FF" w:rsidRPr="00B1395F">
        <w:rPr>
          <w:rFonts w:ascii="Times New Roman" w:hAnsi="Times New Roman" w:cs="Times New Roman"/>
          <w:sz w:val="24"/>
          <w:szCs w:val="24"/>
        </w:rPr>
        <w:t>с низким уровнем по диагностическому обследованию (необходимо наметить индивидуальное сопровождение ребёнка по этому виду музыкальной деятельности)</w:t>
      </w:r>
      <w:r w:rsidRPr="00B139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1337B" w:rsidRPr="00B1395F" w:rsidRDefault="00E87C68" w:rsidP="00E87C6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- музыкально одаренные дети</w:t>
      </w:r>
      <w:r w:rsidRPr="00B139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13BE" w:rsidRPr="00B1395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1395F">
        <w:rPr>
          <w:rFonts w:ascii="Times New Roman" w:hAnsi="Times New Roman" w:cs="Times New Roman"/>
          <w:sz w:val="24"/>
          <w:szCs w:val="24"/>
        </w:rPr>
        <w:t>при подготовке к праздникам, развлечениям</w:t>
      </w:r>
      <w:r w:rsidR="00223080" w:rsidRPr="00B1395F">
        <w:rPr>
          <w:rFonts w:ascii="Times New Roman" w:hAnsi="Times New Roman" w:cs="Times New Roman"/>
          <w:sz w:val="24"/>
          <w:szCs w:val="24"/>
        </w:rPr>
        <w:t>, конкурсам</w:t>
      </w:r>
      <w:r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="00744BDC" w:rsidRPr="00B1395F">
        <w:rPr>
          <w:rFonts w:ascii="Times New Roman" w:hAnsi="Times New Roman" w:cs="Times New Roman"/>
          <w:sz w:val="24"/>
          <w:szCs w:val="24"/>
        </w:rPr>
        <w:t>и др.</w:t>
      </w:r>
      <w:r w:rsidR="003A13BE" w:rsidRPr="00B1395F">
        <w:rPr>
          <w:rFonts w:ascii="Times New Roman" w:hAnsi="Times New Roman" w:cs="Times New Roman"/>
          <w:sz w:val="24"/>
          <w:szCs w:val="24"/>
        </w:rPr>
        <w:t>)</w:t>
      </w:r>
      <w:r w:rsidRPr="00B139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45FA" w:rsidRPr="00B1395F" w:rsidRDefault="00E745FA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 xml:space="preserve">В тесном контакте с воспитателями групп учитываются особенности каждого ребенка и создаются условия для его развития. Во всех группах созданы </w:t>
      </w:r>
      <w:r w:rsidR="0050632A" w:rsidRPr="00B1395F">
        <w:rPr>
          <w:rFonts w:ascii="Times New Roman" w:hAnsi="Times New Roman" w:cs="Times New Roman"/>
          <w:sz w:val="24"/>
          <w:szCs w:val="24"/>
        </w:rPr>
        <w:t>центры музыкального творчества</w:t>
      </w:r>
      <w:r w:rsidRPr="00B1395F">
        <w:rPr>
          <w:rFonts w:ascii="Times New Roman" w:hAnsi="Times New Roman" w:cs="Times New Roman"/>
          <w:sz w:val="24"/>
          <w:szCs w:val="24"/>
        </w:rPr>
        <w:t xml:space="preserve">, где </w:t>
      </w:r>
      <w:r w:rsidR="00E87C68" w:rsidRPr="00B1395F">
        <w:rPr>
          <w:rFonts w:ascii="Times New Roman" w:hAnsi="Times New Roman" w:cs="Times New Roman"/>
          <w:sz w:val="24"/>
          <w:szCs w:val="24"/>
        </w:rPr>
        <w:t>воспитател</w:t>
      </w:r>
      <w:r w:rsidR="00223080" w:rsidRPr="00B1395F">
        <w:rPr>
          <w:rFonts w:ascii="Times New Roman" w:hAnsi="Times New Roman" w:cs="Times New Roman"/>
          <w:sz w:val="24"/>
          <w:szCs w:val="24"/>
        </w:rPr>
        <w:t>и</w:t>
      </w:r>
      <w:r w:rsidR="00E87C68"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Pr="00B1395F">
        <w:rPr>
          <w:rFonts w:ascii="Times New Roman" w:hAnsi="Times New Roman" w:cs="Times New Roman"/>
          <w:sz w:val="24"/>
          <w:szCs w:val="24"/>
        </w:rPr>
        <w:t>провод</w:t>
      </w:r>
      <w:r w:rsidR="00223080" w:rsidRPr="00B1395F">
        <w:rPr>
          <w:rFonts w:ascii="Times New Roman" w:hAnsi="Times New Roman" w:cs="Times New Roman"/>
          <w:sz w:val="24"/>
          <w:szCs w:val="24"/>
        </w:rPr>
        <w:t>ят</w:t>
      </w:r>
      <w:r w:rsidRPr="00B1395F">
        <w:rPr>
          <w:rFonts w:ascii="Times New Roman" w:hAnsi="Times New Roman" w:cs="Times New Roman"/>
          <w:sz w:val="24"/>
          <w:szCs w:val="24"/>
        </w:rPr>
        <w:t xml:space="preserve"> индивидуальную работу с детьми в утренние и вечерние часы, применяя разные формы и приемы</w:t>
      </w:r>
      <w:r w:rsidR="00223080" w:rsidRPr="00B1395F">
        <w:rPr>
          <w:rFonts w:ascii="Times New Roman" w:hAnsi="Times New Roman" w:cs="Times New Roman"/>
          <w:sz w:val="24"/>
          <w:szCs w:val="24"/>
        </w:rPr>
        <w:t xml:space="preserve"> (в зависимости от задач)</w:t>
      </w:r>
      <w:r w:rsidR="00744BDC" w:rsidRPr="00B1395F">
        <w:rPr>
          <w:rFonts w:ascii="Times New Roman" w:hAnsi="Times New Roman" w:cs="Times New Roman"/>
          <w:sz w:val="24"/>
          <w:szCs w:val="24"/>
        </w:rPr>
        <w:t xml:space="preserve"> по плану МР.</w:t>
      </w:r>
    </w:p>
    <w:p w:rsidR="0061337B" w:rsidRPr="00B1395F" w:rsidRDefault="00E745FA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lastRenderedPageBreak/>
        <w:t>Для планомерной работы с</w:t>
      </w:r>
      <w:r w:rsidR="0061337B" w:rsidRPr="00B1395F">
        <w:rPr>
          <w:rFonts w:ascii="Times New Roman" w:hAnsi="Times New Roman" w:cs="Times New Roman"/>
          <w:sz w:val="24"/>
          <w:szCs w:val="24"/>
        </w:rPr>
        <w:t>оставляется помесячный план индивидуальной работы. На его основе составляется календарный план на неделю, который регулирует</w:t>
      </w:r>
      <w:r w:rsidR="00174D8E" w:rsidRPr="00B1395F">
        <w:rPr>
          <w:rFonts w:ascii="Times New Roman" w:hAnsi="Times New Roman" w:cs="Times New Roman"/>
          <w:sz w:val="24"/>
          <w:szCs w:val="24"/>
        </w:rPr>
        <w:t>ся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 расписанием. Расписание индивидуальной работы составляется на основе учёта рабочего времени музыкального руководителя. </w:t>
      </w:r>
      <w:r w:rsidR="00BB45FF" w:rsidRPr="00B1395F">
        <w:rPr>
          <w:rFonts w:ascii="Times New Roman" w:hAnsi="Times New Roman" w:cs="Times New Roman"/>
          <w:sz w:val="24"/>
          <w:szCs w:val="24"/>
        </w:rPr>
        <w:t>Содержание этой работы, подбор репертуара в каждом отдельном случае диктуются той задачей, которая ставится при планировании данного занятия.</w:t>
      </w:r>
      <w:r w:rsidR="00E87C68"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="00744BDC" w:rsidRPr="00B1395F">
        <w:rPr>
          <w:rFonts w:ascii="Times New Roman" w:hAnsi="Times New Roman" w:cs="Times New Roman"/>
          <w:sz w:val="24"/>
          <w:szCs w:val="24"/>
        </w:rPr>
        <w:t>Для реализации поставленных задач р</w:t>
      </w:r>
      <w:r w:rsidR="00E87C68" w:rsidRPr="00B1395F">
        <w:rPr>
          <w:rFonts w:ascii="Times New Roman" w:hAnsi="Times New Roman" w:cs="Times New Roman"/>
          <w:sz w:val="24"/>
          <w:szCs w:val="24"/>
        </w:rPr>
        <w:t xml:space="preserve">азработана картотека этюдов, упражнений, игр по всем возрастам и видам </w:t>
      </w:r>
      <w:r w:rsidR="00223080" w:rsidRPr="00B1395F">
        <w:rPr>
          <w:rFonts w:ascii="Times New Roman" w:hAnsi="Times New Roman" w:cs="Times New Roman"/>
          <w:sz w:val="24"/>
          <w:szCs w:val="24"/>
        </w:rPr>
        <w:t xml:space="preserve">музыкальной </w:t>
      </w:r>
      <w:r w:rsidR="00E87C68" w:rsidRPr="00B1395F">
        <w:rPr>
          <w:rFonts w:ascii="Times New Roman" w:hAnsi="Times New Roman" w:cs="Times New Roman"/>
          <w:sz w:val="24"/>
          <w:szCs w:val="24"/>
        </w:rPr>
        <w:t>деятельности</w:t>
      </w:r>
      <w:r w:rsidR="00744BDC" w:rsidRPr="00B1395F">
        <w:rPr>
          <w:rFonts w:ascii="Times New Roman" w:hAnsi="Times New Roman" w:cs="Times New Roman"/>
          <w:sz w:val="24"/>
          <w:szCs w:val="24"/>
        </w:rPr>
        <w:t>.</w:t>
      </w:r>
    </w:p>
    <w:p w:rsidR="0061337B" w:rsidRPr="00B1395F" w:rsidRDefault="0061337B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Чтобы исключить возможность расхождения между планом индивидуальной работы музыкального руководителя и пребыванием ребёнка в учреждении, при составлении расписания индивидуальной работы с детьми воспользуйтесь табелем посещаемости детей. Такой подход удобен тем, что в вашем рабочем журнале учёта индивидуальной работы списки детей будут соответствовать табелю посещаемости.</w:t>
      </w:r>
    </w:p>
    <w:p w:rsidR="0061337B" w:rsidRPr="00B1395F" w:rsidRDefault="00174D8E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Группа делится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 на две условные подгруппы. В зависимости от сценария ближайшего мероприятия это могут быть: мальчики (I подгруппа) и девочки (II подгруппа); «снежинки» (I подгруппа) и «медведи» (II подгруппа) и т.д.</w:t>
      </w:r>
    </w:p>
    <w:p w:rsidR="0061337B" w:rsidRPr="00B1395F" w:rsidRDefault="00000D93" w:rsidP="00174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К</w:t>
      </w:r>
      <w:r w:rsidR="0061337B" w:rsidRPr="00B1395F">
        <w:rPr>
          <w:rFonts w:ascii="Times New Roman" w:hAnsi="Times New Roman" w:cs="Times New Roman"/>
          <w:sz w:val="24"/>
          <w:szCs w:val="24"/>
        </w:rPr>
        <w:t>алендарн</w:t>
      </w:r>
      <w:r w:rsidR="00174D8E" w:rsidRPr="00B1395F">
        <w:rPr>
          <w:rFonts w:ascii="Times New Roman" w:hAnsi="Times New Roman" w:cs="Times New Roman"/>
          <w:sz w:val="24"/>
          <w:szCs w:val="24"/>
        </w:rPr>
        <w:t>ый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 план занятий с подгруппой детей на </w:t>
      </w:r>
      <w:r w:rsidR="00B1395F">
        <w:rPr>
          <w:rFonts w:ascii="Times New Roman" w:hAnsi="Times New Roman" w:cs="Times New Roman"/>
          <w:sz w:val="24"/>
          <w:szCs w:val="24"/>
        </w:rPr>
        <w:t>год</w:t>
      </w:r>
      <w:r w:rsidR="0061337B" w:rsidRPr="00B139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17"/>
        <w:gridCol w:w="1448"/>
        <w:gridCol w:w="677"/>
        <w:gridCol w:w="677"/>
        <w:gridCol w:w="682"/>
        <w:gridCol w:w="680"/>
        <w:gridCol w:w="679"/>
        <w:gridCol w:w="678"/>
        <w:gridCol w:w="694"/>
        <w:gridCol w:w="688"/>
      </w:tblGrid>
      <w:tr w:rsidR="0061337B" w:rsidRPr="00B1395F" w:rsidTr="00B1395F">
        <w:tc>
          <w:tcPr>
            <w:tcW w:w="2654" w:type="dxa"/>
            <w:vMerge w:val="restart"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39491506"/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9A404E" w:rsidRPr="00B1395F" w:rsidTr="00B1395F">
        <w:tc>
          <w:tcPr>
            <w:tcW w:w="2654" w:type="dxa"/>
            <w:vMerge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9" w:type="dxa"/>
            <w:gridSpan w:val="4"/>
          </w:tcPr>
          <w:p w:rsidR="0061337B" w:rsidRPr="00B1395F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A404E" w:rsidRPr="00B1395F" w:rsidTr="00B1395F">
        <w:tc>
          <w:tcPr>
            <w:tcW w:w="4109" w:type="dxa"/>
            <w:gridSpan w:val="2"/>
          </w:tcPr>
          <w:p w:rsidR="0061337B" w:rsidRPr="00B1395F" w:rsidRDefault="00174D8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404E" w:rsidRPr="00B1395F" w:rsidTr="00B1395F">
        <w:tc>
          <w:tcPr>
            <w:tcW w:w="4109" w:type="dxa"/>
            <w:gridSpan w:val="2"/>
          </w:tcPr>
          <w:p w:rsidR="0061337B" w:rsidRPr="00B1395F" w:rsidRDefault="00174D8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:rsidR="0061337B" w:rsidRPr="00B1395F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61337B" w:rsidRPr="00B1395F" w:rsidRDefault="007869DF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61337B" w:rsidRPr="00B1395F" w:rsidRDefault="0058326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26B" w:rsidRPr="00B139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326B" w:rsidRPr="00B1395F">
              <w:rPr>
                <w:rFonts w:ascii="Times New Roman" w:hAnsi="Times New Roman" w:cs="Times New Roman"/>
                <w:sz w:val="24"/>
                <w:szCs w:val="24"/>
              </w:rPr>
              <w:t>едняя группа</w:t>
            </w:r>
          </w:p>
        </w:tc>
        <w:tc>
          <w:tcPr>
            <w:tcW w:w="145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1337B" w:rsidRPr="00B1395F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bookmarkEnd w:id="14"/>
    </w:tbl>
    <w:p w:rsidR="0061337B" w:rsidRPr="00B1395F" w:rsidRDefault="0061337B" w:rsidP="00613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17"/>
        <w:gridCol w:w="1448"/>
        <w:gridCol w:w="677"/>
        <w:gridCol w:w="677"/>
        <w:gridCol w:w="682"/>
        <w:gridCol w:w="680"/>
        <w:gridCol w:w="679"/>
        <w:gridCol w:w="678"/>
        <w:gridCol w:w="694"/>
        <w:gridCol w:w="688"/>
      </w:tblGrid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9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58326B" w:rsidRPr="00B1395F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17"/>
        <w:gridCol w:w="1449"/>
        <w:gridCol w:w="644"/>
        <w:gridCol w:w="681"/>
        <w:gridCol w:w="687"/>
        <w:gridCol w:w="685"/>
        <w:gridCol w:w="684"/>
        <w:gridCol w:w="683"/>
        <w:gridCol w:w="698"/>
        <w:gridCol w:w="692"/>
      </w:tblGrid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6" w:type="dxa"/>
            <w:gridSpan w:val="8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gridSpan w:val="4"/>
          </w:tcPr>
          <w:p w:rsidR="0058326B" w:rsidRPr="00B1395F" w:rsidRDefault="0058326B" w:rsidP="00583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44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8326B" w:rsidRPr="00B1395F" w:rsidTr="00B1395F">
        <w:tc>
          <w:tcPr>
            <w:tcW w:w="4110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:rsidTr="00B1395F">
        <w:tc>
          <w:tcPr>
            <w:tcW w:w="4110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7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5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3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58326B" w:rsidRPr="00B1395F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17"/>
        <w:gridCol w:w="1448"/>
        <w:gridCol w:w="677"/>
        <w:gridCol w:w="677"/>
        <w:gridCol w:w="682"/>
        <w:gridCol w:w="680"/>
        <w:gridCol w:w="679"/>
        <w:gridCol w:w="678"/>
        <w:gridCol w:w="694"/>
        <w:gridCol w:w="688"/>
      </w:tblGrid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9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58326B" w:rsidRPr="00B1395F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17"/>
        <w:gridCol w:w="1447"/>
        <w:gridCol w:w="678"/>
        <w:gridCol w:w="678"/>
        <w:gridCol w:w="684"/>
        <w:gridCol w:w="679"/>
        <w:gridCol w:w="681"/>
        <w:gridCol w:w="679"/>
        <w:gridCol w:w="695"/>
        <w:gridCol w:w="682"/>
      </w:tblGrid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6" w:type="dxa"/>
            <w:gridSpan w:val="4"/>
          </w:tcPr>
          <w:p w:rsidR="0058326B" w:rsidRPr="00B1395F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B1395F" w:rsidTr="00B1395F">
        <w:tc>
          <w:tcPr>
            <w:tcW w:w="4109" w:type="dxa"/>
            <w:gridSpan w:val="2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2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3" w:type="dxa"/>
          </w:tcPr>
          <w:p w:rsidR="0058326B" w:rsidRPr="00B1395F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7869DF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DF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B1395F" w:rsidTr="00B1395F">
        <w:tc>
          <w:tcPr>
            <w:tcW w:w="2654" w:type="dxa"/>
            <w:vMerge w:val="restart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B1395F" w:rsidTr="00B1395F">
        <w:tc>
          <w:tcPr>
            <w:tcW w:w="2654" w:type="dxa"/>
            <w:vMerge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58326B" w:rsidRPr="00B1395F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5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58326B" w:rsidRPr="00B1395F" w:rsidRDefault="0058326B" w:rsidP="009B4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Где римские цифры I или II означают номер условной подгруппы.</w:t>
      </w:r>
    </w:p>
    <w:p w:rsidR="0061337B" w:rsidRPr="00B1395F" w:rsidRDefault="0061337B" w:rsidP="0061337B">
      <w:pPr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Сентябрь: 1-2-3-4 – соответственно, первая, вторая, третья и четвёртая недели сентября.</w:t>
      </w:r>
    </w:p>
    <w:p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Буквы: «Г» – музыкальная грамота, в том числе восприятие музыки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(упражнения, игры, </w:t>
      </w:r>
      <w:r w:rsidR="00F904C1" w:rsidRPr="00B1395F">
        <w:rPr>
          <w:rFonts w:ascii="Times New Roman" w:hAnsi="Times New Roman" w:cs="Times New Roman"/>
          <w:sz w:val="24"/>
          <w:szCs w:val="24"/>
        </w:rPr>
        <w:t>музыкально-дидактические игры и др. по данному виду деятельности)</w:t>
      </w:r>
    </w:p>
    <w:p w:rsidR="0061337B" w:rsidRPr="00B1395F" w:rsidRDefault="0061337B" w:rsidP="00174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«П» – пение</w:t>
      </w:r>
      <w:bookmarkStart w:id="15" w:name="_Hlk136714683"/>
      <w:r w:rsidR="00174D8E" w:rsidRPr="00B1395F">
        <w:rPr>
          <w:rFonts w:ascii="Times New Roman" w:hAnsi="Times New Roman" w:cs="Times New Roman"/>
          <w:sz w:val="24"/>
          <w:szCs w:val="24"/>
        </w:rPr>
        <w:t xml:space="preserve"> (попевки, упражнения, песни, </w:t>
      </w:r>
      <w:r w:rsidRPr="00B1395F">
        <w:rPr>
          <w:rFonts w:ascii="Times New Roman" w:hAnsi="Times New Roman" w:cs="Times New Roman"/>
          <w:sz w:val="24"/>
          <w:szCs w:val="24"/>
        </w:rPr>
        <w:t>музыкально-дидактические игры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и др. по данному виду деятельности)</w:t>
      </w:r>
      <w:r w:rsidRPr="00B1395F">
        <w:rPr>
          <w:rFonts w:ascii="Times New Roman" w:hAnsi="Times New Roman" w:cs="Times New Roman"/>
          <w:sz w:val="24"/>
          <w:szCs w:val="24"/>
        </w:rPr>
        <w:t>.</w:t>
      </w:r>
      <w:bookmarkEnd w:id="15"/>
    </w:p>
    <w:p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lastRenderedPageBreak/>
        <w:t xml:space="preserve">«Д» – музыкально-ритмические движения </w:t>
      </w:r>
      <w:r w:rsidR="00174D8E" w:rsidRPr="00B1395F">
        <w:rPr>
          <w:rFonts w:ascii="Times New Roman" w:hAnsi="Times New Roman" w:cs="Times New Roman"/>
          <w:sz w:val="24"/>
          <w:szCs w:val="24"/>
        </w:rPr>
        <w:t>(упражнения, движения, этюды,</w:t>
      </w:r>
      <w:r w:rsidRPr="00B1395F">
        <w:rPr>
          <w:rFonts w:ascii="Times New Roman" w:hAnsi="Times New Roman" w:cs="Times New Roman"/>
          <w:sz w:val="24"/>
          <w:szCs w:val="24"/>
        </w:rPr>
        <w:t xml:space="preserve"> игры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и др. по данному виду деятельности).</w:t>
      </w:r>
    </w:p>
    <w:p w:rsidR="0061337B" w:rsidRPr="00B1395F" w:rsidRDefault="0061337B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 xml:space="preserve">«М» – музицирование </w:t>
      </w:r>
      <w:r w:rsidR="00174D8E" w:rsidRPr="00B1395F">
        <w:rPr>
          <w:rFonts w:ascii="Times New Roman" w:hAnsi="Times New Roman" w:cs="Times New Roman"/>
          <w:sz w:val="24"/>
          <w:szCs w:val="24"/>
        </w:rPr>
        <w:t>(игра на детских музыкальных</w:t>
      </w:r>
      <w:r w:rsidR="00F904C1" w:rsidRPr="00B1395F">
        <w:rPr>
          <w:rFonts w:ascii="Times New Roman" w:hAnsi="Times New Roman" w:cs="Times New Roman"/>
          <w:sz w:val="24"/>
          <w:szCs w:val="24"/>
        </w:rPr>
        <w:t xml:space="preserve"> и шумовых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инструментах, </w:t>
      </w:r>
      <w:r w:rsidRPr="00B1395F">
        <w:rPr>
          <w:rFonts w:ascii="Times New Roman" w:hAnsi="Times New Roman" w:cs="Times New Roman"/>
          <w:sz w:val="24"/>
          <w:szCs w:val="24"/>
        </w:rPr>
        <w:t>музыкально-дидактические игры</w:t>
      </w:r>
      <w:r w:rsidR="00174D8E" w:rsidRPr="00B1395F">
        <w:rPr>
          <w:rFonts w:ascii="Times New Roman" w:hAnsi="Times New Roman" w:cs="Times New Roman"/>
          <w:sz w:val="24"/>
          <w:szCs w:val="24"/>
        </w:rPr>
        <w:t xml:space="preserve"> </w:t>
      </w:r>
      <w:r w:rsidR="00F904C1" w:rsidRPr="00B1395F">
        <w:rPr>
          <w:rFonts w:ascii="Times New Roman" w:hAnsi="Times New Roman" w:cs="Times New Roman"/>
          <w:sz w:val="24"/>
          <w:szCs w:val="24"/>
        </w:rPr>
        <w:t xml:space="preserve">и др. </w:t>
      </w:r>
      <w:r w:rsidR="00174D8E" w:rsidRPr="00B1395F">
        <w:rPr>
          <w:rFonts w:ascii="Times New Roman" w:hAnsi="Times New Roman" w:cs="Times New Roman"/>
          <w:sz w:val="24"/>
          <w:szCs w:val="24"/>
        </w:rPr>
        <w:t>по данному виду деятельности)</w:t>
      </w:r>
      <w:r w:rsidRPr="00B1395F">
        <w:rPr>
          <w:rFonts w:ascii="Times New Roman" w:hAnsi="Times New Roman" w:cs="Times New Roman"/>
          <w:sz w:val="24"/>
          <w:szCs w:val="24"/>
        </w:rPr>
        <w:t>.</w:t>
      </w:r>
    </w:p>
    <w:p w:rsidR="0061337B" w:rsidRPr="00B1395F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95F">
        <w:rPr>
          <w:rFonts w:ascii="Times New Roman" w:hAnsi="Times New Roman" w:cs="Times New Roman"/>
          <w:b/>
          <w:bCs/>
          <w:sz w:val="24"/>
          <w:szCs w:val="24"/>
        </w:rPr>
        <w:t>По такому же принципу составляется план индивидуальных занятий с детьми.</w:t>
      </w:r>
    </w:p>
    <w:p w:rsidR="0061337B" w:rsidRPr="00223080" w:rsidRDefault="0061337B" w:rsidP="002230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95F">
        <w:rPr>
          <w:rFonts w:ascii="Times New Roman" w:hAnsi="Times New Roman" w:cs="Times New Roman"/>
          <w:sz w:val="24"/>
          <w:szCs w:val="24"/>
        </w:rPr>
        <w:t>По всем видам деятельности и в соответствии с возрастными особенностями подбирается музыкальный репертуар, упражнения, подвижные игры, музыкально-дидактические игры и др.</w:t>
      </w:r>
      <w:r w:rsidRPr="006133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337B" w:rsidRPr="00BD20F1" w:rsidRDefault="0061337B" w:rsidP="00BD20F1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:rsidR="00F67097" w:rsidRPr="004E7A55" w:rsidRDefault="0054246C" w:rsidP="009B414E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1395F">
        <w:rPr>
          <w:b/>
          <w:bCs/>
          <w:sz w:val="24"/>
          <w:szCs w:val="24"/>
        </w:rPr>
        <w:t xml:space="preserve">Планирование по реализации рабочей программы </w:t>
      </w:r>
      <w:r w:rsidR="009B414E">
        <w:rPr>
          <w:b/>
          <w:bCs/>
          <w:sz w:val="24"/>
          <w:szCs w:val="24"/>
        </w:rPr>
        <w:t>ВОСПИТАНИЯ</w:t>
      </w:r>
      <w:r w:rsidRPr="00B1395F">
        <w:rPr>
          <w:b/>
          <w:bCs/>
          <w:sz w:val="24"/>
          <w:szCs w:val="24"/>
        </w:rPr>
        <w:t>.</w:t>
      </w:r>
    </w:p>
    <w:p w:rsidR="009C1254" w:rsidRPr="009C1254" w:rsidRDefault="009C1254" w:rsidP="009C1254">
      <w:pPr>
        <w:shd w:val="clear" w:color="auto" w:fill="FFFFFF"/>
        <w:spacing w:after="255" w:line="27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9C1254">
        <w:rPr>
          <w:rFonts w:ascii="Times New Roman" w:hAnsi="Times New Roman" w:cs="Times New Roman"/>
          <w:sz w:val="24"/>
          <w:szCs w:val="24"/>
        </w:rPr>
        <w:t>В содержательный раздел Образовательной Программы МБДОУ «Детский сад №</w:t>
      </w:r>
      <w:r w:rsidR="00070E9E">
        <w:rPr>
          <w:rFonts w:ascii="Times New Roman" w:hAnsi="Times New Roman" w:cs="Times New Roman"/>
          <w:sz w:val="24"/>
          <w:szCs w:val="24"/>
        </w:rPr>
        <w:t>110</w:t>
      </w:r>
      <w:r w:rsidRPr="009C1254">
        <w:rPr>
          <w:rFonts w:ascii="Times New Roman" w:hAnsi="Times New Roman" w:cs="Times New Roman"/>
          <w:sz w:val="24"/>
          <w:szCs w:val="24"/>
        </w:rPr>
        <w:t>»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9C1254" w:rsidRPr="009C1254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C1254">
        <w:rPr>
          <w:rFonts w:ascii="Times New Roman" w:hAnsi="Times New Roman" w:cs="Times New Roman"/>
          <w:b/>
          <w:sz w:val="24"/>
          <w:szCs w:val="24"/>
        </w:rPr>
        <w:t>Целевой раздел программы ВОСПИТАНИЯ.</w:t>
      </w:r>
    </w:p>
    <w:tbl>
      <w:tblPr>
        <w:tblStyle w:val="a3"/>
        <w:tblW w:w="9639" w:type="dxa"/>
        <w:tblInd w:w="14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9C1254" w:rsidRPr="009C1254" w:rsidTr="009C1254">
        <w:trPr>
          <w:trHeight w:val="23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 воспитания</w:t>
            </w:r>
          </w:p>
        </w:tc>
        <w:tc>
          <w:tcPr>
            <w:tcW w:w="52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 воспитания</w:t>
            </w:r>
          </w:p>
        </w:tc>
      </w:tr>
      <w:tr w:rsidR="009C1254" w:rsidRPr="009C1254" w:rsidTr="009C1254">
        <w:trPr>
          <w:trHeight w:val="779"/>
        </w:trPr>
        <w:tc>
          <w:tcPr>
            <w:tcW w:w="43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цель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формирование первоначальных представлений </w:t>
            </w: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о традиционных ценностях российского народа, социально приемлемых нормах и правилах поведения;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формирование ценностного отношения к окружающему миру (природному и социокультурному), другим людям, самому себе;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становление первичного опыта деятельности и поведения </w:t>
            </w: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 соответствии с традиционными ценностями, принятыми в обществе нормами и правилами.</w:t>
            </w:r>
          </w:p>
        </w:tc>
        <w:tc>
          <w:tcPr>
            <w:tcW w:w="52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 1) Содействовать развитию личности, основанному на принятых в обществе представлениях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 добре и зле, должном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 и недопустимом;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Способствовать становлению нравственности, основанной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духовных отечественных традициях, внутренней установке личности поступать согласно своей совести;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Создавать условия</w:t>
            </w: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развития и реализации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личностного потенциала ребёнка, его готовности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 к творческому самовыражению и саморазвитию, самовоспитанию;</w:t>
            </w:r>
          </w:p>
          <w:p w:rsidR="009C1254" w:rsidRPr="009C1254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Осуществлять поддержку позитивной социализации ребёнка посредством </w:t>
            </w:r>
            <w:r w:rsidRPr="009C1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проектирования и принятия уклада, воспитывающей среды, создания воспитывающих общностей.</w:t>
            </w:r>
          </w:p>
        </w:tc>
      </w:tr>
    </w:tbl>
    <w:p w:rsidR="009C1254" w:rsidRPr="009C1254" w:rsidRDefault="009C1254" w:rsidP="009C1254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:rsidR="009C1254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  <w:sectPr w:rsidR="009C1254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94978" w:rsidRDefault="009C1254" w:rsidP="0049497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C1254">
        <w:rPr>
          <w:rFonts w:ascii="Times New Roman" w:hAnsi="Times New Roman" w:cs="Times New Roman"/>
          <w:b/>
          <w:sz w:val="24"/>
          <w:szCs w:val="24"/>
        </w:rPr>
        <w:lastRenderedPageBreak/>
        <w:t>Задачи рабочей программы ВОСПИТАНИЯ, связанные с базовыми ценностями и воспитательными задачами, реализуемыми в рамках образовательн</w:t>
      </w:r>
      <w:r w:rsidR="009B414E">
        <w:rPr>
          <w:rFonts w:ascii="Times New Roman" w:hAnsi="Times New Roman" w:cs="Times New Roman"/>
          <w:b/>
          <w:sz w:val="24"/>
          <w:szCs w:val="24"/>
        </w:rPr>
        <w:t>ой области «</w:t>
      </w:r>
      <w:r w:rsidR="009B414E" w:rsidRPr="009B414E">
        <w:rPr>
          <w:rFonts w:ascii="Times New Roman" w:hAnsi="Times New Roman" w:cs="Times New Roman"/>
          <w:b/>
          <w:bCs/>
          <w:sz w:val="24"/>
          <w:szCs w:val="24"/>
        </w:rPr>
        <w:t>Художественно-эстетическое развитие</w:t>
      </w:r>
      <w:r w:rsidR="009B414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0"/>
        <w:gridCol w:w="2252"/>
        <w:gridCol w:w="3767"/>
        <w:gridCol w:w="4222"/>
        <w:gridCol w:w="1959"/>
      </w:tblGrid>
      <w:tr w:rsidR="00494978" w:rsidRPr="004208C6" w:rsidTr="00996891">
        <w:tc>
          <w:tcPr>
            <w:tcW w:w="2370" w:type="dxa"/>
          </w:tcPr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 и базовые ценности</w:t>
            </w:r>
          </w:p>
        </w:tc>
        <w:tc>
          <w:tcPr>
            <w:tcW w:w="2274" w:type="dxa"/>
          </w:tcPr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828" w:type="dxa"/>
          </w:tcPr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304" w:type="dxa"/>
          </w:tcPr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1791" w:type="dxa"/>
          </w:tcPr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9B414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14E" w:rsidRPr="004208C6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494978" w:rsidRPr="004208C6" w:rsidTr="00996891">
        <w:tc>
          <w:tcPr>
            <w:tcW w:w="2370" w:type="dxa"/>
          </w:tcPr>
          <w:p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направление воспитания 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В основе лежат ценности «Родина» и «Природа»</w:t>
            </w:r>
          </w:p>
        </w:tc>
        <w:tc>
          <w:tcPr>
            <w:tcW w:w="2274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3828" w:type="dxa"/>
          </w:tcPr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населенного пункта, района, края, Отчизны в целом)</w:t>
            </w:r>
          </w:p>
        </w:tc>
        <w:tc>
          <w:tcPr>
            <w:tcW w:w="4304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lastRenderedPageBreak/>
              <w:t>Приобщать к традициям и великому культурному наследию российского народа</w:t>
            </w:r>
          </w:p>
        </w:tc>
        <w:tc>
          <w:tcPr>
            <w:tcW w:w="1791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4208C6" w:rsidTr="00996891">
        <w:tc>
          <w:tcPr>
            <w:tcW w:w="2370" w:type="dxa"/>
          </w:tcPr>
          <w:p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направление воспитания</w:t>
            </w:r>
          </w:p>
          <w:p w:rsidR="004208C6" w:rsidRPr="004208C6" w:rsidRDefault="004208C6" w:rsidP="002F63E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4208C6">
              <w:rPr>
                <w:rStyle w:val="10"/>
                <w:sz w:val="24"/>
                <w:szCs w:val="24"/>
              </w:rPr>
              <w:t>В основе лежат ценности «Человек», «Семья»,</w:t>
            </w:r>
          </w:p>
          <w:p w:rsidR="004208C6" w:rsidRPr="004208C6" w:rsidRDefault="004208C6" w:rsidP="002F63E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4208C6">
              <w:rPr>
                <w:rStyle w:val="10"/>
                <w:sz w:val="24"/>
                <w:szCs w:val="24"/>
              </w:rPr>
              <w:t>«Дружба»,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t>«Сотрудничество»</w:t>
            </w:r>
          </w:p>
        </w:tc>
        <w:tc>
          <w:tcPr>
            <w:tcW w:w="2274" w:type="dxa"/>
          </w:tcPr>
          <w:p w:rsidR="004208C6" w:rsidRPr="004208C6" w:rsidRDefault="004208C6" w:rsidP="002F63E4">
            <w:pPr>
              <w:pStyle w:val="2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4208C6"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:rsidR="00494978" w:rsidRPr="004208C6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освоению детьми моральных ценностей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 детей нравственные качества и идеалов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4304" w:type="dxa"/>
          </w:tcPr>
          <w:p w:rsidR="004208C6" w:rsidRPr="004208C6" w:rsidRDefault="004208C6" w:rsidP="002F63E4">
            <w:pPr>
              <w:pStyle w:val="2"/>
              <w:numPr>
                <w:ilvl w:val="0"/>
                <w:numId w:val="3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4208C6">
              <w:rPr>
                <w:rStyle w:val="10"/>
                <w:sz w:val="24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:rsidR="004208C6" w:rsidRPr="004208C6" w:rsidRDefault="004208C6" w:rsidP="002F63E4">
            <w:pPr>
              <w:pStyle w:val="a4"/>
              <w:numPr>
                <w:ilvl w:val="0"/>
                <w:numId w:val="34"/>
              </w:numPr>
              <w:tabs>
                <w:tab w:val="left" w:pos="205"/>
              </w:tabs>
              <w:ind w:left="0" w:firstLine="0"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1791" w:type="dxa"/>
          </w:tcPr>
          <w:p w:rsidR="00494978" w:rsidRPr="004208C6" w:rsidRDefault="004208C6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4208C6" w:rsidTr="00996891">
        <w:tc>
          <w:tcPr>
            <w:tcW w:w="2370" w:type="dxa"/>
          </w:tcPr>
          <w:p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В основе лежит ценность «Познание»</w:t>
            </w:r>
          </w:p>
        </w:tc>
        <w:tc>
          <w:tcPr>
            <w:tcW w:w="2274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3828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4304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791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4208C6" w:rsidTr="00996891">
        <w:tc>
          <w:tcPr>
            <w:tcW w:w="2370" w:type="dxa"/>
          </w:tcPr>
          <w:p w:rsidR="004208C6" w:rsidRPr="004208C6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 xml:space="preserve">В основе лежат ценности 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4208C6">
              <w:rPr>
                <w:rStyle w:val="10"/>
                <w:rFonts w:eastAsiaTheme="minorHAnsi"/>
                <w:sz w:val="24"/>
                <w:szCs w:val="24"/>
              </w:rPr>
              <w:t>Культура» и «Красота»</w:t>
            </w:r>
          </w:p>
        </w:tc>
        <w:tc>
          <w:tcPr>
            <w:tcW w:w="2274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lastRenderedPageBreak/>
              <w:t xml:space="preserve">Становление у детей ценностного </w:t>
            </w:r>
            <w:r w:rsidRPr="004208C6">
              <w:rPr>
                <w:rStyle w:val="10"/>
                <w:rFonts w:eastAsiaTheme="minorHAnsi"/>
                <w:sz w:val="24"/>
                <w:szCs w:val="24"/>
              </w:rPr>
              <w:lastRenderedPageBreak/>
              <w:t>отношения к красоте</w:t>
            </w:r>
          </w:p>
        </w:tc>
        <w:tc>
          <w:tcPr>
            <w:tcW w:w="3828" w:type="dxa"/>
          </w:tcPr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Style w:val="10"/>
                <w:rFonts w:eastAsiaTheme="minorHAnsi"/>
                <w:sz w:val="24"/>
                <w:szCs w:val="24"/>
              </w:rPr>
              <w:lastRenderedPageBreak/>
              <w:t xml:space="preserve">Воспитывать любовь к прекрасному в окружающей обстановке, в природе, в </w:t>
            </w:r>
            <w:r w:rsidRPr="004208C6">
              <w:rPr>
                <w:rStyle w:val="10"/>
                <w:rFonts w:eastAsiaTheme="minorHAnsi"/>
                <w:sz w:val="24"/>
                <w:szCs w:val="24"/>
              </w:rPr>
              <w:lastRenderedPageBreak/>
              <w:t>искусстве, в отношениях, развивать у детей желание и умение творить</w:t>
            </w:r>
          </w:p>
        </w:tc>
        <w:tc>
          <w:tcPr>
            <w:tcW w:w="4304" w:type="dxa"/>
          </w:tcPr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Воспитывать эстетические чувства (удивление, радость, восхищение, любовь) к различным 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:rsidR="004208C6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:rsidR="00494978" w:rsidRPr="004208C6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208C6">
              <w:rPr>
                <w:rFonts w:ascii="Times New Roman" w:hAnsi="Times New Roman" w:cs="Times New Roman"/>
                <w:sz w:val="24"/>
                <w:szCs w:val="24"/>
              </w:rPr>
              <w:tab/>
              <w:t>Поддерживать готовность детей к творческой самореализации</w:t>
            </w:r>
          </w:p>
        </w:tc>
        <w:tc>
          <w:tcPr>
            <w:tcW w:w="1791" w:type="dxa"/>
          </w:tcPr>
          <w:p w:rsidR="00494978" w:rsidRPr="004208C6" w:rsidRDefault="004208C6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:rsidR="00494978" w:rsidRDefault="00494978" w:rsidP="00494978">
      <w:pPr>
        <w:spacing w:after="120"/>
        <w:rPr>
          <w:rFonts w:ascii="Times New Roman" w:hAnsi="Times New Roman" w:cs="Times New Roman"/>
          <w:b/>
          <w:sz w:val="24"/>
          <w:szCs w:val="24"/>
        </w:rPr>
        <w:sectPr w:rsidR="00494978" w:rsidSect="009C125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C1254" w:rsidRPr="009C1254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414E">
        <w:rPr>
          <w:rFonts w:ascii="Times New Roman" w:hAnsi="Times New Roman" w:cs="Times New Roman"/>
          <w:b/>
          <w:sz w:val="24"/>
          <w:szCs w:val="24"/>
        </w:rPr>
        <w:lastRenderedPageBreak/>
        <w:t>Целевые ориентиры программы ВОСПИТАНИЯ.</w:t>
      </w:r>
    </w:p>
    <w:tbl>
      <w:tblPr>
        <w:tblW w:w="4855" w:type="pct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23"/>
        <w:gridCol w:w="1977"/>
        <w:gridCol w:w="5349"/>
      </w:tblGrid>
      <w:tr w:rsidR="002D7AAD" w:rsidRPr="009C1254" w:rsidTr="009B414E">
        <w:trPr>
          <w:trHeight w:val="50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9B41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14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2D7AAD" w:rsidRPr="009C1254" w:rsidTr="009B414E">
        <w:trPr>
          <w:trHeight w:val="453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Патриотическое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Родина, природа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2D7AAD" w:rsidRPr="009C1254" w:rsidTr="009B414E">
        <w:trPr>
          <w:trHeight w:val="896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Духовно-нравственное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Жизнь, милосердие, добро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Способный понять и принять, что такое "хорошо" и "плохо". Проявляющий сочувствие, доброту.</w:t>
            </w:r>
          </w:p>
        </w:tc>
      </w:tr>
      <w:tr w:rsidR="002D7AAD" w:rsidRPr="009C1254" w:rsidTr="009B414E">
        <w:trPr>
          <w:trHeight w:val="2018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Социальное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активным действиям в общении.</w:t>
            </w:r>
          </w:p>
        </w:tc>
      </w:tr>
      <w:tr w:rsidR="002D7AAD" w:rsidRPr="009C1254" w:rsidTr="009B414E">
        <w:trPr>
          <w:trHeight w:val="560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Познавательное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Познание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Здоровье, жизнь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Трудовое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Труд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Эстетическое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Культура и Красота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</w:t>
            </w: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lastRenderedPageBreak/>
              <w:t>музыкальной, словесно-речевой, театрализованной и другое).</w:t>
            </w:r>
          </w:p>
        </w:tc>
      </w:tr>
      <w:tr w:rsidR="002D7AAD" w:rsidRPr="009C1254" w:rsidTr="009B414E">
        <w:trPr>
          <w:trHeight w:val="20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lastRenderedPageBreak/>
              <w:t>Патриотическое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Родина, природа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Духовно-нравственное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Жизнь, милосердие, добро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заботу;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Социальное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Человек, семья, дружба, сотрудничество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2D7AAD" w:rsidRPr="009C1254" w:rsidTr="009B414E">
        <w:trPr>
          <w:trHeight w:val="346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Познавательное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Познание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Физическое и оздоровительное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Здоровье, жизнь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2D7AAD" w:rsidRPr="009C1254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lastRenderedPageBreak/>
              <w:t>Трудовое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Труд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Эстетическое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Культура и красота</w:t>
            </w:r>
          </w:p>
          <w:p w:rsidR="009C1254" w:rsidRPr="009C1254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1254" w:rsidRPr="009C1254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C125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  <w:tr w:rsidR="002D7AAD" w:rsidRPr="009C1254" w:rsidTr="009B414E">
        <w:trPr>
          <w:trHeight w:val="574"/>
        </w:trPr>
        <w:tc>
          <w:tcPr>
            <w:tcW w:w="5000" w:type="pct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BB2C63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iCs/>
                <w:color w:val="000000" w:themeColor="dark1"/>
                <w:sz w:val="24"/>
                <w:szCs w:val="24"/>
              </w:rPr>
            </w:pPr>
            <w:r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Отражение ценностей в РППС</w:t>
            </w:r>
            <w:r w:rsidR="006B5FA7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 «Музыкальной </w:t>
            </w:r>
            <w:r w:rsidR="00F35E2B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деятельности</w:t>
            </w:r>
            <w:r w:rsidR="006B5FA7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».</w:t>
            </w:r>
            <w:r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Ценности</w:t>
            </w:r>
            <w:r w:rsidR="00EB35CA"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  <w:r w:rsidRPr="009B41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Жизнь, Красота, Милосердие, Добро, Дружба, Сотрудничество реализуются и взаимопроникают во все нижеперечисленные ценности жизни дошкольника:</w:t>
            </w:r>
          </w:p>
        </w:tc>
      </w:tr>
      <w:tr w:rsidR="002D7AAD" w:rsidRPr="009C1254" w:rsidTr="009B414E">
        <w:trPr>
          <w:trHeight w:val="189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F5D87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Портреты русских и татарских композиторов. Гимн РФ и Республики Татарстан (аудио запись). </w:t>
            </w:r>
          </w:p>
          <w:p w:rsidR="00BE0A3D" w:rsidRPr="00684374" w:rsidRDefault="0068437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68437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Музыкальный репертуар: «Моя Россия»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, «Здравствуй, Родина моя», «Праздник Победы», «Песня о Москве» и др.</w:t>
            </w:r>
          </w:p>
          <w:p w:rsidR="002D7AAD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070E9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Традиционные праздники и развлечения посвященные «Дню России», «Дню </w:t>
            </w:r>
            <w:r w:rsidR="006B5FA7" w:rsidRPr="00070E9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</w:t>
            </w:r>
            <w:r w:rsidRPr="00070E9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обеды», «</w:t>
            </w:r>
            <w:r w:rsidR="006B5FA7" w:rsidRPr="00070E9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</w:t>
            </w:r>
            <w:r w:rsidRPr="00070E9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ню защитника Отечества» и др.</w:t>
            </w:r>
            <w:r w:rsidR="00CB6DA0" w:rsidRPr="00070E9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</w:p>
          <w:p w:rsidR="00070E9E" w:rsidRPr="009C1254" w:rsidRDefault="00070E9E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Семья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0A3D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Музыкальные уголки для родителей. Картотека игр и упражнений для домашнего использования. Подборка консультаций 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для родителей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. Фонотека для 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прослушивания дома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. </w:t>
            </w:r>
          </w:p>
          <w:p w:rsidR="00684374" w:rsidRDefault="00684374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Музыкальный репертуар: «Маме улыбаемся», «Маме песенку пою», </w:t>
            </w:r>
            <w:r w:rsidR="007B7E7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«Песенка про бабушку» и др.</w:t>
            </w:r>
          </w:p>
          <w:p w:rsidR="002D7AAD" w:rsidRPr="009C1254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Традиционные праздники и развлечения посвященные: «Дню матери», «Дню отца»,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«Дню пожилого человека», 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«Дню защиты детей» др.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Музыкальный репертуар: «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Мы солдаты», «Пря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лица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», «Воспитатель»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,</w:t>
            </w:r>
            <w:r w:rsidR="00BE0A3D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  <w:r w:rsidR="001627CC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«Пастух и коз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лята</w:t>
            </w:r>
            <w:r w:rsidR="001627CC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и др.</w:t>
            </w:r>
            <w:r w:rsidR="001627CC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</w:p>
          <w:p w:rsidR="006B5FA7" w:rsidRPr="009C1254" w:rsidRDefault="006B5FA7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Музыкально-подвижные игры: «Собери цветы для мамы», «Собери овощи», «Собери грибы в корзинку» и др.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0A3D" w:rsidRDefault="00BE0A3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Народные костюмы и музыкальные инструменты. Национальные песни, танцы, игры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(русские, татарские, народов Поволжья)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.</w:t>
            </w:r>
          </w:p>
          <w:p w:rsidR="002D7AAD" w:rsidRPr="009C1254" w:rsidRDefault="00BE0A3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Национальные праздники и развлечения: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«Пасха», 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Науруз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о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рга боткасы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Сабантуй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и др.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2D7AA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9C1254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Центр</w:t>
            </w:r>
            <w:r w:rsidR="00825D9E" w:rsidRP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ы</w:t>
            </w:r>
            <w:r w:rsidRP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</w:t>
            </w:r>
            <w:r w:rsidR="009B414E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театрально - музыкальной деятельности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в групповых помещениях (музыкальные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и шумовые 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инструменты, портреты 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lastRenderedPageBreak/>
              <w:t xml:space="preserve">композиторов,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иллюстрации и картинки, 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костюмы для театрализации и др.)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B7E7D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Музыкальное сопровождение на утренней гимнастике. </w:t>
            </w:r>
          </w:p>
          <w:p w:rsidR="002D7AAD" w:rsidRPr="009C1254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Музыкальное оформление на спортивных праздниках и развлечениях посвященных «Дню защитника Отечества», «Дню здоровья» и др.</w:t>
            </w:r>
          </w:p>
        </w:tc>
      </w:tr>
      <w:tr w:rsidR="002D7AAD" w:rsidRPr="009C1254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7AAD" w:rsidRPr="00BB2C63" w:rsidRDefault="002D7AAD" w:rsidP="00426F8D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C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5D9E" w:rsidRDefault="00825D9E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Оформление музыкального зала и атрибутика по темам природных явлений (осень, зима, весна, лето): листья, грибы, снежинки, веточки, зонтики и др. </w:t>
            </w:r>
          </w:p>
          <w:p w:rsidR="002D7AAD" w:rsidRDefault="00825D9E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Музыкальный репертуар: «Осенняя песенка», «Солнышко и дождик», «Три медведя», «Жуки», «Пляска с листочками», «</w:t>
            </w:r>
            <w:r w:rsidR="00EF5D8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Вальс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снежных хлопьев» и др.</w:t>
            </w:r>
          </w:p>
          <w:p w:rsidR="00EF5D87" w:rsidRPr="009C1254" w:rsidRDefault="00EF5D87" w:rsidP="00426F8D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Традиционные праздники и развлечения: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Осенний праздник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Новогодний праздник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Науруз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(праздник весны),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Корга боткасы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, 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День Нептуна</w:t>
            </w:r>
            <w:r w:rsidR="006B5FA7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</w:rPr>
              <w:t xml:space="preserve"> и др.</w:t>
            </w:r>
          </w:p>
        </w:tc>
      </w:tr>
    </w:tbl>
    <w:p w:rsidR="00804B91" w:rsidRDefault="00804B91" w:rsidP="00804B91">
      <w:pPr>
        <w:pStyle w:val="2"/>
        <w:shd w:val="clear" w:color="auto" w:fill="auto"/>
        <w:spacing w:before="0" w:after="0" w:line="276" w:lineRule="auto"/>
        <w:ind w:right="20"/>
        <w:jc w:val="both"/>
        <w:sectPr w:rsidR="00804B91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7815" w:rsidRPr="00B1395F" w:rsidRDefault="0054246C" w:rsidP="00CB6DA0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1395F">
        <w:rPr>
          <w:b/>
          <w:bCs/>
          <w:sz w:val="24"/>
          <w:szCs w:val="24"/>
        </w:rPr>
        <w:lastRenderedPageBreak/>
        <w:t>Особенности традиционных событий, праздников, мероприятий.</w:t>
      </w:r>
    </w:p>
    <w:p w:rsidR="00C87815" w:rsidRPr="00B1395F" w:rsidRDefault="00C87815" w:rsidP="00C87815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B1395F">
        <w:rPr>
          <w:sz w:val="24"/>
          <w:szCs w:val="24"/>
        </w:rPr>
        <w:tab/>
        <w:t>Все мероприятия проводятся с учётом особенностей Программы, а также возрастных, физиологических и психоэмоциональных особенностей обучающихся.</w:t>
      </w:r>
    </w:p>
    <w:p w:rsidR="005D7490" w:rsidRPr="00B1395F" w:rsidRDefault="00FF7A87" w:rsidP="005D7490">
      <w:pPr>
        <w:pStyle w:val="2"/>
        <w:shd w:val="clear" w:color="auto" w:fill="auto"/>
        <w:spacing w:before="0" w:after="0" w:line="276" w:lineRule="auto"/>
        <w:ind w:right="20"/>
        <w:jc w:val="center"/>
        <w:rPr>
          <w:b/>
          <w:bCs/>
          <w:sz w:val="24"/>
          <w:szCs w:val="24"/>
        </w:rPr>
      </w:pPr>
      <w:bookmarkStart w:id="16" w:name="_Hlk139555563"/>
      <w:r w:rsidRPr="00B1395F">
        <w:rPr>
          <w:b/>
          <w:bCs/>
          <w:sz w:val="24"/>
          <w:szCs w:val="24"/>
        </w:rPr>
        <w:t>Годовой</w:t>
      </w:r>
      <w:r w:rsidR="005D7490" w:rsidRPr="00B1395F">
        <w:rPr>
          <w:b/>
          <w:bCs/>
          <w:sz w:val="24"/>
          <w:szCs w:val="24"/>
        </w:rPr>
        <w:t xml:space="preserve"> круг праздников</w:t>
      </w:r>
      <w:r w:rsidR="00804B91" w:rsidRPr="00B1395F">
        <w:rPr>
          <w:b/>
          <w:bCs/>
          <w:sz w:val="24"/>
          <w:szCs w:val="24"/>
        </w:rPr>
        <w:t xml:space="preserve"> и развлечений на 2023-2024 учебный год</w:t>
      </w:r>
      <w:r w:rsidR="00070E9E">
        <w:rPr>
          <w:b/>
          <w:bCs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1"/>
        <w:gridCol w:w="3133"/>
        <w:gridCol w:w="3016"/>
        <w:gridCol w:w="2888"/>
        <w:gridCol w:w="3542"/>
      </w:tblGrid>
      <w:tr w:rsidR="0030466A" w:rsidRPr="005D7490" w:rsidTr="007869DF">
        <w:tc>
          <w:tcPr>
            <w:tcW w:w="1689" w:type="dxa"/>
          </w:tcPr>
          <w:p w:rsidR="0030466A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Месяц</w:t>
            </w:r>
            <w:r w:rsidR="00C87815" w:rsidRPr="005E34F0">
              <w:rPr>
                <w:b/>
                <w:bCs/>
                <w:sz w:val="24"/>
                <w:szCs w:val="24"/>
              </w:rPr>
              <w:t>/</w:t>
            </w:r>
          </w:p>
          <w:p w:rsidR="00C12AA9" w:rsidRPr="005E34F0" w:rsidRDefault="00C87815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события</w:t>
            </w: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Праздники</w:t>
            </w:r>
          </w:p>
        </w:tc>
        <w:tc>
          <w:tcPr>
            <w:tcW w:w="3118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События</w:t>
            </w:r>
          </w:p>
        </w:tc>
        <w:tc>
          <w:tcPr>
            <w:tcW w:w="2977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Развлечения</w:t>
            </w:r>
          </w:p>
        </w:tc>
        <w:tc>
          <w:tcPr>
            <w:tcW w:w="3686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Досуги</w:t>
            </w:r>
          </w:p>
        </w:tc>
      </w:tr>
      <w:tr w:rsidR="0030466A" w:rsidTr="007869DF">
        <w:trPr>
          <w:trHeight w:val="2256"/>
        </w:trPr>
        <w:tc>
          <w:tcPr>
            <w:tcW w:w="1689" w:type="dxa"/>
          </w:tcPr>
          <w:p w:rsidR="00C12AA9" w:rsidRPr="005E34F0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Сентябрь</w:t>
            </w:r>
          </w:p>
          <w:p w:rsidR="00C87815" w:rsidRPr="005E34F0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сентября</w:t>
            </w:r>
          </w:p>
          <w:p w:rsidR="00C87815" w:rsidRPr="005E34F0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C87815" w:rsidRPr="005E34F0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сентября</w:t>
            </w:r>
          </w:p>
          <w:p w:rsidR="00C87815" w:rsidRPr="005E34F0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12AA9" w:rsidRPr="005E34F0" w:rsidRDefault="00C87815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Праздничный концерт ко Дню дошкольного работника – все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977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 xml:space="preserve">День знаний – </w:t>
            </w:r>
            <w:r w:rsidR="00B611F8" w:rsidRPr="005E34F0">
              <w:rPr>
                <w:sz w:val="24"/>
                <w:szCs w:val="24"/>
              </w:rPr>
              <w:t xml:space="preserve">старшие, </w:t>
            </w:r>
            <w:r w:rsidRPr="005E34F0">
              <w:rPr>
                <w:sz w:val="24"/>
                <w:szCs w:val="24"/>
              </w:rPr>
              <w:t>подгот. гр</w:t>
            </w:r>
            <w:r w:rsidR="005D6814" w:rsidRPr="005E34F0">
              <w:rPr>
                <w:sz w:val="24"/>
                <w:szCs w:val="24"/>
              </w:rPr>
              <w:t>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:rsidR="00C87815" w:rsidRPr="005E34F0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 xml:space="preserve">Хорошо у нас в саду – </w:t>
            </w:r>
            <w:r w:rsidR="00C87815" w:rsidRPr="005E34F0">
              <w:rPr>
                <w:sz w:val="24"/>
                <w:szCs w:val="24"/>
              </w:rPr>
              <w:t>младшие,</w:t>
            </w:r>
          </w:p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средние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Tr="007869DF">
        <w:tc>
          <w:tcPr>
            <w:tcW w:w="1689" w:type="dxa"/>
          </w:tcPr>
          <w:p w:rsidR="00C12AA9" w:rsidRPr="005E34F0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Осенние семейные праздники – все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118" w:type="dxa"/>
          </w:tcPr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C3E15" w:rsidRPr="005E34F0" w:rsidRDefault="00BC3E15" w:rsidP="00BC3E15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Праздничный концерт «Музыка нас связала» - старшие, подгот. группы</w:t>
            </w:r>
          </w:p>
          <w:p w:rsidR="00C12AA9" w:rsidRPr="005E34F0" w:rsidRDefault="00BC3E15" w:rsidP="00BC3E15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:rsidR="00C12AA9" w:rsidRPr="005E34F0" w:rsidRDefault="00B611F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Мы танцуем и поем, очень весело живем – младшие, средние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Tr="007869DF">
        <w:tc>
          <w:tcPr>
            <w:tcW w:w="1689" w:type="dxa"/>
          </w:tcPr>
          <w:p w:rsidR="00C12AA9" w:rsidRPr="005E34F0" w:rsidRDefault="00C12AA9" w:rsidP="005D6814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Ноябрь</w:t>
            </w:r>
          </w:p>
          <w:p w:rsidR="0080544E" w:rsidRPr="005E34F0" w:rsidRDefault="0080544E" w:rsidP="0080544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ноября</w:t>
            </w:r>
          </w:p>
          <w:p w:rsidR="0080544E" w:rsidRPr="005E34F0" w:rsidRDefault="0080544E" w:rsidP="0080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80544E" w:rsidRPr="005E34F0" w:rsidRDefault="0080544E" w:rsidP="005D68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  <w:p w:rsidR="005D6814" w:rsidRPr="005E34F0" w:rsidRDefault="005D6814" w:rsidP="005D68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 ноября</w:t>
            </w:r>
          </w:p>
          <w:p w:rsidR="005D6814" w:rsidRPr="005E34F0" w:rsidRDefault="005D6814" w:rsidP="005D681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конституции Республики Татарстан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5D6814" w:rsidRPr="005E34F0" w:rsidRDefault="005D681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12AA9" w:rsidRPr="005E34F0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Клубный час</w:t>
            </w:r>
            <w:r w:rsidR="0080544E" w:rsidRPr="005E34F0">
              <w:rPr>
                <w:sz w:val="24"/>
                <w:szCs w:val="24"/>
              </w:rPr>
              <w:t xml:space="preserve"> «Мы патриоты</w:t>
            </w:r>
            <w:r w:rsidRPr="005E34F0">
              <w:rPr>
                <w:sz w:val="24"/>
                <w:szCs w:val="24"/>
              </w:rPr>
              <w:t>!</w:t>
            </w:r>
            <w:r w:rsidR="0080544E" w:rsidRPr="005E34F0">
              <w:rPr>
                <w:sz w:val="24"/>
                <w:szCs w:val="24"/>
              </w:rPr>
              <w:t>» - старшие, подгот.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</w:tc>
        <w:tc>
          <w:tcPr>
            <w:tcW w:w="2977" w:type="dxa"/>
          </w:tcPr>
          <w:p w:rsidR="00DF5591" w:rsidRPr="005E34F0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«День матери» – праздничный концерт с участием всех групп</w:t>
            </w:r>
          </w:p>
          <w:p w:rsidR="00DF5591" w:rsidRPr="005E34F0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 </w:t>
            </w:r>
          </w:p>
          <w:p w:rsidR="0030466A" w:rsidRPr="005E34F0" w:rsidRDefault="0030466A" w:rsidP="005D681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F5591" w:rsidRPr="005E34F0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«Встали звери в хоровод» – младшие, средние группы</w:t>
            </w:r>
          </w:p>
          <w:p w:rsidR="00C12AA9" w:rsidRPr="005E34F0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Tr="007869DF">
        <w:tc>
          <w:tcPr>
            <w:tcW w:w="1689" w:type="dxa"/>
          </w:tcPr>
          <w:p w:rsidR="00C12AA9" w:rsidRPr="005E34F0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lastRenderedPageBreak/>
              <w:t>Декабрь</w:t>
            </w:r>
          </w:p>
          <w:p w:rsidR="00ED04F0" w:rsidRPr="005E34F0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декабря</w:t>
            </w:r>
          </w:p>
          <w:p w:rsidR="00ED04F0" w:rsidRPr="005E34F0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:rsidR="00ED04F0" w:rsidRPr="005E34F0" w:rsidRDefault="00ED04F0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Семейный праздник</w:t>
            </w:r>
          </w:p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Новый год – все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118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12AA9" w:rsidRPr="005E34F0" w:rsidRDefault="00ED04F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Игровая карусель «Дорогою добра» - младшие, средние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:rsidR="00C12AA9" w:rsidRPr="005E34F0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</w:t>
            </w:r>
            <w:r w:rsidR="00ED04F0" w:rsidRPr="005E34F0">
              <w:rPr>
                <w:sz w:val="24"/>
                <w:szCs w:val="24"/>
              </w:rPr>
              <w:t>Я рисую музыку</w:t>
            </w:r>
            <w:r w:rsidRPr="005E34F0">
              <w:rPr>
                <w:sz w:val="24"/>
                <w:szCs w:val="24"/>
              </w:rPr>
              <w:t>»</w:t>
            </w:r>
            <w:r w:rsidR="00ED04F0" w:rsidRPr="005E34F0">
              <w:rPr>
                <w:sz w:val="24"/>
                <w:szCs w:val="24"/>
              </w:rPr>
              <w:t xml:space="preserve"> – старшие, подгот.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Tr="007869DF">
        <w:tc>
          <w:tcPr>
            <w:tcW w:w="1689" w:type="dxa"/>
          </w:tcPr>
          <w:p w:rsidR="00C12AA9" w:rsidRPr="005E34F0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12AA9" w:rsidRPr="005E34F0" w:rsidRDefault="00896E2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 xml:space="preserve">Музыкально- спортивное развлечение </w:t>
            </w:r>
            <w:r w:rsidR="00155AB8" w:rsidRPr="005E34F0">
              <w:rPr>
                <w:sz w:val="24"/>
                <w:szCs w:val="24"/>
              </w:rPr>
              <w:t>«</w:t>
            </w:r>
            <w:r w:rsidRPr="005E34F0">
              <w:rPr>
                <w:sz w:val="24"/>
                <w:szCs w:val="24"/>
              </w:rPr>
              <w:t>Зимние забавы</w:t>
            </w:r>
            <w:r w:rsidR="00155AB8" w:rsidRPr="005E34F0">
              <w:rPr>
                <w:sz w:val="24"/>
                <w:szCs w:val="24"/>
              </w:rPr>
              <w:t>»</w:t>
            </w:r>
            <w:r w:rsidRPr="005E34F0">
              <w:rPr>
                <w:sz w:val="24"/>
                <w:szCs w:val="24"/>
              </w:rPr>
              <w:t xml:space="preserve"> – все группы </w:t>
            </w:r>
          </w:p>
          <w:p w:rsidR="00FD6494" w:rsidRPr="005E34F0" w:rsidRDefault="00FD6494" w:rsidP="00FD649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  <w:p w:rsidR="00FD6494" w:rsidRPr="005E34F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155AB8" w:rsidRPr="005E34F0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«Прощание с елочкой» - все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:rsidR="00C12AA9" w:rsidRPr="005E34F0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</w:t>
            </w:r>
            <w:r w:rsidR="00C12AA9" w:rsidRPr="005E34F0">
              <w:rPr>
                <w:sz w:val="24"/>
                <w:szCs w:val="24"/>
              </w:rPr>
              <w:t>Рождественские посиделки</w:t>
            </w:r>
            <w:r w:rsidRPr="005E34F0">
              <w:rPr>
                <w:sz w:val="24"/>
                <w:szCs w:val="24"/>
              </w:rPr>
              <w:t>»</w:t>
            </w:r>
            <w:r w:rsidR="00C12AA9" w:rsidRPr="005E34F0">
              <w:rPr>
                <w:sz w:val="24"/>
                <w:szCs w:val="24"/>
              </w:rPr>
              <w:t xml:space="preserve"> - старшие гр., подгот. гр.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Tr="007869DF">
        <w:tc>
          <w:tcPr>
            <w:tcW w:w="1689" w:type="dxa"/>
          </w:tcPr>
          <w:p w:rsidR="00C12AA9" w:rsidRPr="005E34F0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Февраль</w:t>
            </w:r>
          </w:p>
          <w:p w:rsidR="000954E3" w:rsidRPr="005E34F0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февраля</w:t>
            </w:r>
          </w:p>
          <w:p w:rsidR="000954E3" w:rsidRPr="005E34F0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0954E3" w:rsidRPr="005E34F0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954E3" w:rsidRPr="005E34F0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21 февраля </w:t>
            </w:r>
          </w:p>
          <w:p w:rsidR="000954E3" w:rsidRPr="005E34F0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день родного языка </w:t>
            </w:r>
          </w:p>
          <w:p w:rsidR="000954E3" w:rsidRPr="005E34F0" w:rsidRDefault="000954E3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D04F0" w:rsidRPr="005E34F0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 февраля</w:t>
            </w:r>
          </w:p>
          <w:p w:rsidR="00ED04F0" w:rsidRPr="005E34F0" w:rsidRDefault="00ED04F0" w:rsidP="00ED04F0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День защитников Отчества</w:t>
            </w: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12AA9" w:rsidRPr="005E34F0" w:rsidRDefault="00B92F1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Музыкально-спортивное развлечение,</w:t>
            </w:r>
            <w:r w:rsidR="00155AB8" w:rsidRPr="005E34F0">
              <w:rPr>
                <w:sz w:val="24"/>
                <w:szCs w:val="24"/>
              </w:rPr>
              <w:t xml:space="preserve"> </w:t>
            </w:r>
            <w:r w:rsidRPr="005E34F0">
              <w:rPr>
                <w:sz w:val="24"/>
                <w:szCs w:val="24"/>
              </w:rPr>
              <w:t xml:space="preserve">посвященное «Дню защитника Отечества» </w:t>
            </w:r>
            <w:r w:rsidR="00ED04F0" w:rsidRPr="005E34F0">
              <w:rPr>
                <w:sz w:val="24"/>
                <w:szCs w:val="24"/>
              </w:rPr>
              <w:t>– старшие, подгот.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lastRenderedPageBreak/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  <w:p w:rsidR="00155AB8" w:rsidRPr="005E34F0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ED04F0" w:rsidRPr="005E34F0" w:rsidRDefault="00ED04F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«Фокусы или наука» - младшие, средние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:rsidR="000954E3" w:rsidRPr="005E34F0" w:rsidRDefault="000954E3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lastRenderedPageBreak/>
              <w:t>Фольклорные посиделки «На завалинке» - старшие, подгот. группы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</w:t>
            </w:r>
            <w:r w:rsidRPr="005E34F0">
              <w:rPr>
                <w:sz w:val="24"/>
                <w:szCs w:val="24"/>
              </w:rPr>
              <w:lastRenderedPageBreak/>
              <w:t>групп</w:t>
            </w:r>
          </w:p>
          <w:p w:rsidR="00155AB8" w:rsidRPr="005E34F0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155AB8" w:rsidRPr="005E34F0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Музыкальная гостиная «Бабушка</w:t>
            </w:r>
            <w:r w:rsidR="00B92F10" w:rsidRPr="005E34F0">
              <w:rPr>
                <w:sz w:val="24"/>
                <w:szCs w:val="24"/>
              </w:rPr>
              <w:t xml:space="preserve"> -</w:t>
            </w:r>
            <w:r w:rsidRPr="005E34F0">
              <w:rPr>
                <w:sz w:val="24"/>
                <w:szCs w:val="24"/>
              </w:rPr>
              <w:t xml:space="preserve"> загадушка» - младшие, средние группы</w:t>
            </w:r>
          </w:p>
          <w:p w:rsidR="00200137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Tr="00B92F10">
        <w:trPr>
          <w:trHeight w:val="841"/>
        </w:trPr>
        <w:tc>
          <w:tcPr>
            <w:tcW w:w="1689" w:type="dxa"/>
          </w:tcPr>
          <w:p w:rsidR="00C12AA9" w:rsidRPr="005E34F0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lastRenderedPageBreak/>
              <w:t>Март</w:t>
            </w:r>
          </w:p>
          <w:p w:rsidR="000954E3" w:rsidRPr="005E34F0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марта</w:t>
            </w:r>
          </w:p>
          <w:p w:rsidR="000954E3" w:rsidRPr="005E34F0" w:rsidRDefault="000954E3" w:rsidP="000954E3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Международный женский день</w:t>
            </w:r>
          </w:p>
          <w:p w:rsidR="000954E3" w:rsidRPr="005E34F0" w:rsidRDefault="000954E3" w:rsidP="000954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21 марта </w:t>
            </w:r>
          </w:p>
          <w:p w:rsidR="000954E3" w:rsidRPr="005E34F0" w:rsidRDefault="000954E3" w:rsidP="000954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Корга Боткасы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E34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 марта</w:t>
            </w:r>
          </w:p>
          <w:p w:rsidR="000954E3" w:rsidRPr="005E34F0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Науруз</w:t>
            </w: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0954E3" w:rsidRPr="005E34F0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марта</w:t>
            </w:r>
          </w:p>
          <w:p w:rsidR="000954E3" w:rsidRPr="005E34F0" w:rsidRDefault="000954E3" w:rsidP="000954E3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3239" w:type="dxa"/>
          </w:tcPr>
          <w:p w:rsidR="00C12AA9" w:rsidRPr="005E34F0" w:rsidRDefault="000954E3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Семейный праздник,</w:t>
            </w:r>
            <w:r w:rsidR="00C12AA9" w:rsidRPr="005E34F0">
              <w:rPr>
                <w:sz w:val="24"/>
                <w:szCs w:val="24"/>
              </w:rPr>
              <w:t xml:space="preserve"> </w:t>
            </w:r>
            <w:r w:rsidRPr="005E34F0">
              <w:rPr>
                <w:sz w:val="24"/>
                <w:szCs w:val="24"/>
              </w:rPr>
              <w:t xml:space="preserve">посвященный Международному женскому дню </w:t>
            </w:r>
            <w:r w:rsidR="00C12AA9" w:rsidRPr="005E34F0">
              <w:rPr>
                <w:sz w:val="24"/>
                <w:szCs w:val="24"/>
              </w:rPr>
              <w:t>8 Марта – все группы</w:t>
            </w:r>
            <w:r w:rsidR="00155AB8" w:rsidRPr="005E34F0">
              <w:rPr>
                <w:sz w:val="24"/>
                <w:szCs w:val="24"/>
              </w:rPr>
              <w:t xml:space="preserve"> 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118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12AA9" w:rsidRPr="005E34F0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Фольклорный праздник «Науруз» – старшие, подгот. группы</w:t>
            </w:r>
            <w:r w:rsidR="00DF5591" w:rsidRPr="005E34F0">
              <w:rPr>
                <w:sz w:val="24"/>
                <w:szCs w:val="24"/>
              </w:rPr>
              <w:t xml:space="preserve"> (семейные посиделки с национальными блюдами)</w:t>
            </w:r>
          </w:p>
          <w:p w:rsidR="00B92F10" w:rsidRPr="005E34F0" w:rsidRDefault="0030466A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  <w:p w:rsidR="00804B91" w:rsidRPr="005E34F0" w:rsidRDefault="00804B91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Фольклорный праздник «Корга боткасы» – средние группы</w:t>
            </w:r>
          </w:p>
          <w:p w:rsidR="00804B91" w:rsidRPr="005E34F0" w:rsidRDefault="00804B91" w:rsidP="00804B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</w:t>
            </w:r>
            <w:r w:rsidRPr="005E34F0">
              <w:rPr>
                <w:sz w:val="24"/>
                <w:szCs w:val="24"/>
              </w:rPr>
              <w:lastRenderedPageBreak/>
              <w:t>руководители, педагог по обучению татарскому языку, воспитатели групп</w:t>
            </w:r>
          </w:p>
        </w:tc>
        <w:tc>
          <w:tcPr>
            <w:tcW w:w="3686" w:type="dxa"/>
          </w:tcPr>
          <w:p w:rsidR="00155AB8" w:rsidRPr="005E34F0" w:rsidRDefault="00DF5591" w:rsidP="00155AB8">
            <w:pPr>
              <w:pStyle w:val="2"/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lastRenderedPageBreak/>
              <w:t xml:space="preserve">Фестиваль театрализованных постановок (на тат и рус языках): </w:t>
            </w:r>
            <w:r w:rsidR="00155AB8" w:rsidRPr="005E34F0">
              <w:rPr>
                <w:sz w:val="24"/>
                <w:szCs w:val="24"/>
              </w:rPr>
              <w:t>артисты-старшая, подготовительная группы</w:t>
            </w:r>
            <w:r w:rsidRPr="005E34F0">
              <w:rPr>
                <w:sz w:val="24"/>
                <w:szCs w:val="24"/>
              </w:rPr>
              <w:t>;</w:t>
            </w:r>
          </w:p>
          <w:p w:rsidR="00C12AA9" w:rsidRPr="005E34F0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 xml:space="preserve">зрители- младшая, средняя группы </w:t>
            </w:r>
          </w:p>
          <w:p w:rsidR="00FD6494" w:rsidRPr="005E34F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</w:t>
            </w:r>
            <w:r w:rsidR="00DF5591" w:rsidRPr="005E34F0">
              <w:rPr>
                <w:sz w:val="24"/>
                <w:szCs w:val="24"/>
              </w:rPr>
              <w:t xml:space="preserve">педагог по обучению татарскому языку, </w:t>
            </w:r>
            <w:r w:rsidRPr="005E34F0">
              <w:rPr>
                <w:sz w:val="24"/>
                <w:szCs w:val="24"/>
              </w:rPr>
              <w:t>воспитатели групп</w:t>
            </w:r>
          </w:p>
        </w:tc>
      </w:tr>
      <w:tr w:rsidR="0030466A" w:rsidTr="007869DF">
        <w:tc>
          <w:tcPr>
            <w:tcW w:w="1689" w:type="dxa"/>
          </w:tcPr>
          <w:p w:rsidR="00C12AA9" w:rsidRPr="005E34F0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lastRenderedPageBreak/>
              <w:t>Апрель</w:t>
            </w:r>
          </w:p>
          <w:p w:rsidR="00200137" w:rsidRPr="005E34F0" w:rsidRDefault="00200137" w:rsidP="0020013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апреля</w:t>
            </w:r>
          </w:p>
          <w:p w:rsidR="00200137" w:rsidRPr="005E34F0" w:rsidRDefault="00200137" w:rsidP="00200137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12AA9" w:rsidRPr="005E34F0" w:rsidRDefault="00200137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«День космонавтики» - старшие, подгот. группы</w:t>
            </w:r>
          </w:p>
          <w:p w:rsidR="00FD6494" w:rsidRPr="005E34F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:rsidR="00200137" w:rsidRPr="005E34F0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«Моя любимая игрушка» - младшие, средние группы</w:t>
            </w:r>
          </w:p>
          <w:p w:rsidR="00FD6494" w:rsidRPr="005E34F0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:rsidR="00C12AA9" w:rsidRPr="005E34F0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 xml:space="preserve">Клубный час </w:t>
            </w:r>
            <w:r w:rsidR="00200137" w:rsidRPr="005E34F0">
              <w:rPr>
                <w:sz w:val="24"/>
                <w:szCs w:val="24"/>
              </w:rPr>
              <w:t>«</w:t>
            </w:r>
            <w:r w:rsidR="00C12AA9" w:rsidRPr="005E34F0">
              <w:rPr>
                <w:sz w:val="24"/>
                <w:szCs w:val="24"/>
              </w:rPr>
              <w:t>День смеха</w:t>
            </w:r>
            <w:r w:rsidR="00200137" w:rsidRPr="005E34F0">
              <w:rPr>
                <w:sz w:val="24"/>
                <w:szCs w:val="24"/>
              </w:rPr>
              <w:t>»</w:t>
            </w:r>
            <w:r w:rsidR="00C12AA9" w:rsidRPr="005E34F0">
              <w:rPr>
                <w:sz w:val="24"/>
                <w:szCs w:val="24"/>
              </w:rPr>
              <w:t xml:space="preserve"> </w:t>
            </w:r>
            <w:r w:rsidR="00200137" w:rsidRPr="005E34F0">
              <w:rPr>
                <w:sz w:val="24"/>
                <w:szCs w:val="24"/>
              </w:rPr>
              <w:t>–</w:t>
            </w:r>
            <w:r w:rsidR="00C12AA9" w:rsidRPr="005E34F0">
              <w:rPr>
                <w:sz w:val="24"/>
                <w:szCs w:val="24"/>
              </w:rPr>
              <w:t xml:space="preserve"> стар</w:t>
            </w:r>
            <w:r w:rsidR="00200137" w:rsidRPr="005E34F0">
              <w:rPr>
                <w:sz w:val="24"/>
                <w:szCs w:val="24"/>
              </w:rPr>
              <w:t>шие,</w:t>
            </w:r>
            <w:r w:rsidR="00C12AA9" w:rsidRPr="005E34F0">
              <w:rPr>
                <w:sz w:val="24"/>
                <w:szCs w:val="24"/>
              </w:rPr>
              <w:t xml:space="preserve"> подгот. гр</w:t>
            </w:r>
            <w:r w:rsidR="00200137" w:rsidRPr="005E34F0">
              <w:rPr>
                <w:sz w:val="24"/>
                <w:szCs w:val="24"/>
              </w:rPr>
              <w:t>уппы</w:t>
            </w:r>
          </w:p>
          <w:p w:rsidR="00FD6494" w:rsidRPr="005E34F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:rsidR="00200137" w:rsidRPr="005E34F0" w:rsidRDefault="00200137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:rsidR="00155AB8" w:rsidRPr="005E34F0" w:rsidRDefault="00155AB8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Кукольный спектакль по русской народной сказке «Машенька и медведь» - младшие, средние группы</w:t>
            </w:r>
          </w:p>
          <w:p w:rsidR="00FD6494" w:rsidRPr="005E34F0" w:rsidRDefault="00FD6494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Tr="007869DF">
        <w:tc>
          <w:tcPr>
            <w:tcW w:w="1689" w:type="dxa"/>
          </w:tcPr>
          <w:p w:rsidR="00C12AA9" w:rsidRPr="005E34F0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Май</w:t>
            </w:r>
          </w:p>
          <w:p w:rsidR="008263E7" w:rsidRPr="005E34F0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мая</w:t>
            </w:r>
          </w:p>
          <w:p w:rsidR="008263E7" w:rsidRPr="005E34F0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Праздник Весны и Труда</w:t>
            </w:r>
          </w:p>
          <w:p w:rsidR="008263E7" w:rsidRPr="005E34F0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263E7" w:rsidRPr="005E34F0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мая</w:t>
            </w:r>
          </w:p>
          <w:p w:rsidR="008263E7" w:rsidRPr="005E34F0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День Победы</w:t>
            </w: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 xml:space="preserve">Семейный праздник </w:t>
            </w:r>
            <w:r w:rsidR="00200137" w:rsidRPr="005E34F0">
              <w:rPr>
                <w:sz w:val="24"/>
                <w:szCs w:val="24"/>
              </w:rPr>
              <w:t>«</w:t>
            </w:r>
            <w:r w:rsidRPr="005E34F0">
              <w:rPr>
                <w:sz w:val="24"/>
                <w:szCs w:val="24"/>
              </w:rPr>
              <w:t>Выпускной</w:t>
            </w:r>
            <w:r w:rsidR="00200137" w:rsidRPr="005E34F0">
              <w:rPr>
                <w:sz w:val="24"/>
                <w:szCs w:val="24"/>
              </w:rPr>
              <w:t>»</w:t>
            </w:r>
            <w:r w:rsidRPr="005E34F0">
              <w:rPr>
                <w:sz w:val="24"/>
                <w:szCs w:val="24"/>
              </w:rPr>
              <w:t xml:space="preserve"> – подгот. гр</w:t>
            </w:r>
            <w:r w:rsidR="00200137" w:rsidRPr="005E34F0">
              <w:rPr>
                <w:sz w:val="24"/>
                <w:szCs w:val="24"/>
              </w:rPr>
              <w:t>уппы</w:t>
            </w:r>
          </w:p>
        </w:tc>
        <w:tc>
          <w:tcPr>
            <w:tcW w:w="3118" w:type="dxa"/>
          </w:tcPr>
          <w:p w:rsidR="00C12AA9" w:rsidRPr="005E34F0" w:rsidRDefault="00200137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Концертная программа</w:t>
            </w:r>
            <w:r w:rsidR="008263E7" w:rsidRPr="005E34F0">
              <w:rPr>
                <w:sz w:val="24"/>
                <w:szCs w:val="24"/>
              </w:rPr>
              <w:t xml:space="preserve"> «Спасибо за мир!»</w:t>
            </w:r>
            <w:r w:rsidRPr="005E34F0">
              <w:rPr>
                <w:sz w:val="24"/>
                <w:szCs w:val="24"/>
              </w:rPr>
              <w:t>, посвященная празднику «</w:t>
            </w:r>
            <w:r w:rsidR="00C12AA9" w:rsidRPr="005E34F0">
              <w:rPr>
                <w:sz w:val="24"/>
                <w:szCs w:val="24"/>
              </w:rPr>
              <w:t>День Победы</w:t>
            </w:r>
            <w:r w:rsidRPr="005E34F0">
              <w:rPr>
                <w:sz w:val="24"/>
                <w:szCs w:val="24"/>
              </w:rPr>
              <w:t>»</w:t>
            </w:r>
            <w:r w:rsidR="00C12AA9" w:rsidRPr="005E34F0">
              <w:rPr>
                <w:sz w:val="24"/>
                <w:szCs w:val="24"/>
              </w:rPr>
              <w:t xml:space="preserve"> - старш</w:t>
            </w:r>
            <w:r w:rsidRPr="005E34F0">
              <w:rPr>
                <w:sz w:val="24"/>
                <w:szCs w:val="24"/>
              </w:rPr>
              <w:t xml:space="preserve">ие, </w:t>
            </w:r>
            <w:r w:rsidR="00C12AA9" w:rsidRPr="005E34F0">
              <w:rPr>
                <w:sz w:val="24"/>
                <w:szCs w:val="24"/>
              </w:rPr>
              <w:t>подгот. гр</w:t>
            </w:r>
            <w:r w:rsidRPr="005E34F0">
              <w:rPr>
                <w:sz w:val="24"/>
                <w:szCs w:val="24"/>
              </w:rPr>
              <w:t>уппы</w:t>
            </w:r>
          </w:p>
          <w:p w:rsidR="00FD6494" w:rsidRPr="005E34F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977" w:type="dxa"/>
          </w:tcPr>
          <w:p w:rsidR="008263E7" w:rsidRPr="005E34F0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«Весна шагает по земле» - младшие, средние, старшие группы</w:t>
            </w:r>
          </w:p>
          <w:p w:rsidR="00FD6494" w:rsidRPr="005E34F0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12AA9" w:rsidRPr="005E34F0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«Хоровод – круглый год» - младшие, средние группы</w:t>
            </w:r>
          </w:p>
          <w:p w:rsidR="00FD6494" w:rsidRPr="005E34F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Tr="007869DF">
        <w:tc>
          <w:tcPr>
            <w:tcW w:w="1689" w:type="dxa"/>
          </w:tcPr>
          <w:p w:rsidR="00C12AA9" w:rsidRPr="005E34F0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Июнь</w:t>
            </w:r>
          </w:p>
          <w:p w:rsidR="008263E7" w:rsidRPr="005E34F0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июня</w:t>
            </w:r>
          </w:p>
          <w:p w:rsidR="008263E7" w:rsidRPr="005E34F0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0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52071F" w:rsidRPr="005E34F0" w:rsidRDefault="0052071F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:rsidR="008263E7" w:rsidRPr="005E34F0" w:rsidRDefault="008263E7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Cs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96A60" w:rsidRPr="005E34F0" w:rsidRDefault="00B96A60" w:rsidP="00B96A6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День защиты детей – все группы</w:t>
            </w:r>
          </w:p>
          <w:p w:rsidR="00B96A60" w:rsidRPr="005E34F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</w:t>
            </w:r>
            <w:r w:rsidRPr="005E34F0">
              <w:rPr>
                <w:sz w:val="24"/>
                <w:szCs w:val="24"/>
              </w:rPr>
              <w:lastRenderedPageBreak/>
              <w:t>руководители, воспитатели групп</w:t>
            </w:r>
          </w:p>
          <w:p w:rsidR="00C12AA9" w:rsidRPr="005E34F0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</w:t>
            </w:r>
            <w:r w:rsidR="008263E7" w:rsidRPr="005E34F0">
              <w:rPr>
                <w:sz w:val="24"/>
                <w:szCs w:val="24"/>
              </w:rPr>
              <w:t>Сабантуй</w:t>
            </w:r>
            <w:r w:rsidRPr="005E34F0">
              <w:rPr>
                <w:sz w:val="24"/>
                <w:szCs w:val="24"/>
              </w:rPr>
              <w:t>»</w:t>
            </w:r>
            <w:r w:rsidR="008263E7" w:rsidRPr="005E34F0">
              <w:rPr>
                <w:sz w:val="24"/>
                <w:szCs w:val="24"/>
              </w:rPr>
              <w:t xml:space="preserve"> – старшие, подгот. гр.</w:t>
            </w:r>
          </w:p>
          <w:p w:rsidR="0030466A" w:rsidRPr="005E34F0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</w:tc>
        <w:tc>
          <w:tcPr>
            <w:tcW w:w="3686" w:type="dxa"/>
          </w:tcPr>
          <w:p w:rsidR="008263E7" w:rsidRPr="005E34F0" w:rsidRDefault="008263E7" w:rsidP="008263E7">
            <w:pPr>
              <w:pStyle w:val="2"/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lastRenderedPageBreak/>
              <w:t>Квест – игра «В волшебной стране сказок» -</w:t>
            </w:r>
          </w:p>
          <w:p w:rsidR="008263E7" w:rsidRPr="005E34F0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 xml:space="preserve">средняя, старшая, </w:t>
            </w:r>
            <w:r w:rsidRPr="005E34F0">
              <w:rPr>
                <w:sz w:val="24"/>
                <w:szCs w:val="24"/>
              </w:rPr>
              <w:lastRenderedPageBreak/>
              <w:t>подготовительная группы</w:t>
            </w:r>
          </w:p>
          <w:p w:rsidR="00FD6494" w:rsidRPr="005E34F0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Tr="007869DF">
        <w:tc>
          <w:tcPr>
            <w:tcW w:w="1689" w:type="dxa"/>
          </w:tcPr>
          <w:p w:rsidR="00C12AA9" w:rsidRPr="005E34F0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lastRenderedPageBreak/>
              <w:t>Июль</w:t>
            </w:r>
          </w:p>
          <w:p w:rsidR="00B96A60" w:rsidRPr="005E34F0" w:rsidRDefault="00B96A60" w:rsidP="00B96A6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июля</w:t>
            </w:r>
          </w:p>
          <w:p w:rsidR="00B96A60" w:rsidRPr="005E34F0" w:rsidRDefault="00B96A60" w:rsidP="00B96A60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12AA9" w:rsidRPr="005E34F0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«День Нептуна» - все группы</w:t>
            </w:r>
          </w:p>
          <w:p w:rsidR="00B96A60" w:rsidRPr="005E34F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:rsidR="00C12AA9" w:rsidRPr="005E34F0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«День семьи» – все группы (с участием родителей)</w:t>
            </w:r>
          </w:p>
          <w:p w:rsidR="00FD6494" w:rsidRPr="005E34F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Tr="007869DF">
        <w:tc>
          <w:tcPr>
            <w:tcW w:w="1689" w:type="dxa"/>
          </w:tcPr>
          <w:p w:rsidR="00C12AA9" w:rsidRPr="005E34F0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Август</w:t>
            </w:r>
          </w:p>
          <w:p w:rsidR="0052071F" w:rsidRPr="005E34F0" w:rsidRDefault="0052071F" w:rsidP="0052071F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E34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 августа</w:t>
            </w:r>
          </w:p>
          <w:p w:rsidR="0052071F" w:rsidRPr="005E34F0" w:rsidRDefault="0052071F" w:rsidP="0052071F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E34F0">
              <w:rPr>
                <w:sz w:val="20"/>
                <w:szCs w:val="20"/>
              </w:rPr>
              <w:t>День физкультурника</w:t>
            </w:r>
          </w:p>
        </w:tc>
        <w:tc>
          <w:tcPr>
            <w:tcW w:w="3239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12AA9" w:rsidRPr="005E34F0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12AA9" w:rsidRPr="005E34F0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 xml:space="preserve">Музыкально-спортивное развлечение на улице </w:t>
            </w:r>
            <w:r w:rsidR="0052071F" w:rsidRPr="005E34F0">
              <w:rPr>
                <w:sz w:val="24"/>
                <w:szCs w:val="24"/>
              </w:rPr>
              <w:t>– все группы</w:t>
            </w:r>
          </w:p>
          <w:p w:rsidR="00FD6494" w:rsidRPr="005E34F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</w:tc>
        <w:tc>
          <w:tcPr>
            <w:tcW w:w="3686" w:type="dxa"/>
          </w:tcPr>
          <w:p w:rsidR="00C12AA9" w:rsidRPr="005E34F0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sz w:val="24"/>
                <w:szCs w:val="24"/>
              </w:rPr>
              <w:t>Квест – игра «На дороге не зевай, правила движения соблюдай» - все группы</w:t>
            </w:r>
          </w:p>
          <w:p w:rsidR="00FD6494" w:rsidRPr="005E34F0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5E34F0">
              <w:rPr>
                <w:b/>
                <w:bCs/>
                <w:sz w:val="24"/>
                <w:szCs w:val="24"/>
              </w:rPr>
              <w:t>Ответственные:</w:t>
            </w:r>
            <w:r w:rsidRPr="005E34F0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bookmarkEnd w:id="16"/>
    </w:tbl>
    <w:p w:rsidR="00FD6494" w:rsidRDefault="00FD6494" w:rsidP="00803987">
      <w:pPr>
        <w:pStyle w:val="2"/>
        <w:shd w:val="clear" w:color="auto" w:fill="auto"/>
        <w:spacing w:before="0" w:after="0" w:line="276" w:lineRule="auto"/>
        <w:ind w:right="20"/>
        <w:jc w:val="both"/>
        <w:sectPr w:rsidR="00FD6494" w:rsidSect="00607670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12564A" w:rsidRDefault="0012564A" w:rsidP="0012564A">
      <w:pPr>
        <w:pStyle w:val="2"/>
        <w:shd w:val="clear" w:color="auto" w:fill="auto"/>
        <w:spacing w:before="0" w:after="0" w:line="276" w:lineRule="auto"/>
        <w:ind w:right="20"/>
        <w:jc w:val="both"/>
      </w:pPr>
    </w:p>
    <w:p w:rsidR="006D355B" w:rsidRPr="00B92F10" w:rsidRDefault="0054246C" w:rsidP="00CB6DA0">
      <w:pPr>
        <w:pStyle w:val="2"/>
        <w:numPr>
          <w:ilvl w:val="2"/>
          <w:numId w:val="39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B92F10">
        <w:rPr>
          <w:b/>
          <w:bCs/>
          <w:sz w:val="24"/>
          <w:szCs w:val="24"/>
        </w:rPr>
        <w:t>Планирование взаимодействия с семьями детей по реализации образовательной программы.</w:t>
      </w:r>
    </w:p>
    <w:p w:rsidR="00214829" w:rsidRPr="00C57DB8" w:rsidRDefault="006D355B" w:rsidP="00F57D3A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tab/>
      </w:r>
      <w:r w:rsidR="00214829" w:rsidRPr="00C57DB8">
        <w:rPr>
          <w:sz w:val="24"/>
          <w:szCs w:val="24"/>
        </w:rPr>
        <w:t xml:space="preserve">Главными целями </w:t>
      </w:r>
      <w:r w:rsidR="00214829" w:rsidRPr="00B92F10">
        <w:rPr>
          <w:bCs/>
          <w:sz w:val="24"/>
          <w:szCs w:val="24"/>
        </w:rPr>
        <w:t xml:space="preserve">взаимодействия </w:t>
      </w:r>
      <w:r w:rsidR="00CE73A0" w:rsidRPr="00B92F10">
        <w:rPr>
          <w:bCs/>
          <w:sz w:val="24"/>
          <w:szCs w:val="24"/>
        </w:rPr>
        <w:t>МР</w:t>
      </w:r>
      <w:r w:rsidR="00214829" w:rsidRPr="00B92F10">
        <w:rPr>
          <w:bCs/>
          <w:sz w:val="24"/>
          <w:szCs w:val="24"/>
        </w:rPr>
        <w:t xml:space="preserve"> с семьями</w:t>
      </w:r>
      <w:r w:rsidR="001A7AB2" w:rsidRPr="00C57DB8">
        <w:rPr>
          <w:sz w:val="24"/>
          <w:szCs w:val="24"/>
        </w:rPr>
        <w:t xml:space="preserve"> </w:t>
      </w:r>
      <w:r w:rsidR="009012B2" w:rsidRPr="00C57DB8">
        <w:rPr>
          <w:sz w:val="24"/>
          <w:szCs w:val="24"/>
        </w:rPr>
        <w:t>воспитанников</w:t>
      </w:r>
      <w:r w:rsidR="00214829" w:rsidRPr="00C57DB8">
        <w:rPr>
          <w:sz w:val="24"/>
          <w:szCs w:val="24"/>
        </w:rPr>
        <w:t xml:space="preserve"> являются:</w:t>
      </w:r>
    </w:p>
    <w:p w:rsidR="00214829" w:rsidRPr="00C57DB8" w:rsidRDefault="00214829" w:rsidP="00F57D3A">
      <w:pPr>
        <w:pStyle w:val="2"/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C57DB8">
        <w:rPr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214829" w:rsidRPr="006D355B" w:rsidRDefault="00214829" w:rsidP="00F57D3A">
      <w:pPr>
        <w:pStyle w:val="2"/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- обеспечение единства подходов к воспитанию и обучению детей в условиях </w:t>
      </w:r>
      <w:r w:rsidR="00B92F10" w:rsidRPr="006D355B">
        <w:rPr>
          <w:sz w:val="24"/>
          <w:szCs w:val="24"/>
        </w:rPr>
        <w:t>ДОО и</w:t>
      </w:r>
      <w:r w:rsidRPr="006D355B">
        <w:rPr>
          <w:sz w:val="24"/>
          <w:szCs w:val="24"/>
        </w:rPr>
        <w:t xml:space="preserve"> семьи; повышение воспитательного потенциала семьи.</w:t>
      </w:r>
    </w:p>
    <w:p w:rsidR="00214829" w:rsidRPr="006D355B" w:rsidRDefault="00214829" w:rsidP="00F57D3A">
      <w:pPr>
        <w:pStyle w:val="2"/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Достижение этих целей осуществляется через решение основных</w:t>
      </w:r>
      <w:r w:rsidR="001D59E5" w:rsidRPr="006D355B">
        <w:rPr>
          <w:sz w:val="24"/>
          <w:szCs w:val="24"/>
        </w:rPr>
        <w:t xml:space="preserve"> </w:t>
      </w:r>
      <w:r w:rsidRPr="006D355B">
        <w:rPr>
          <w:sz w:val="24"/>
          <w:szCs w:val="24"/>
        </w:rPr>
        <w:t>задач:</w:t>
      </w:r>
    </w:p>
    <w:p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214829" w:rsidRPr="006D355B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вовлечение родителей (законных представителей) в образовательный процесс.</w:t>
      </w:r>
    </w:p>
    <w:p w:rsidR="00214829" w:rsidRPr="006D355B" w:rsidRDefault="00214829" w:rsidP="00214829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tab/>
      </w:r>
      <w:r w:rsidRPr="006D355B">
        <w:rPr>
          <w:sz w:val="24"/>
          <w:szCs w:val="24"/>
        </w:rPr>
        <w:t>Построение взаимодействия с родителями (законными представителями) придерживается следующих принципов:</w:t>
      </w:r>
    </w:p>
    <w:p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</w:t>
      </w:r>
      <w:r w:rsidRPr="006D355B">
        <w:rPr>
          <w:sz w:val="24"/>
          <w:szCs w:val="24"/>
        </w:rPr>
        <w:lastRenderedPageBreak/>
        <w:t>в совместное решение образовательных задач;</w:t>
      </w:r>
    </w:p>
    <w:p w:rsidR="00214829" w:rsidRPr="006D355B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214829" w:rsidRPr="006D355B" w:rsidRDefault="00214829" w:rsidP="00F57D3A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214829" w:rsidRPr="006D355B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:rsidR="00214829" w:rsidRPr="006D355B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:rsidR="00214829" w:rsidRPr="006D355B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214829" w:rsidRPr="006D355B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</w:t>
      </w:r>
    </w:p>
    <w:p w:rsidR="00214829" w:rsidRPr="006D355B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Особое внимание в просветительской деятельности ДОО уделяется повышению уровня компетентности родителей (законных представителей) в вопросах здоровьесбережения ребёнка.</w:t>
      </w:r>
    </w:p>
    <w:p w:rsidR="00214829" w:rsidRPr="006D355B" w:rsidRDefault="00214829" w:rsidP="00F57D3A">
      <w:pPr>
        <w:pStyle w:val="2"/>
        <w:shd w:val="clear" w:color="auto" w:fill="auto"/>
        <w:tabs>
          <w:tab w:val="left" w:pos="0"/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Реализация данной темы осуществляется в процессе следующих направлений просветительской деятельности:</w:t>
      </w:r>
    </w:p>
    <w:p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lastRenderedPageBreak/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знакомство родителей (законных представителей) с оздоровительными мероприятиями, проводимыми в ДОО;</w:t>
      </w:r>
    </w:p>
    <w:p w:rsidR="00214829" w:rsidRPr="006D355B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</w:t>
      </w:r>
      <w:r w:rsidRPr="006D355B">
        <w:rPr>
          <w:sz w:val="24"/>
          <w:szCs w:val="24"/>
          <w:lang w:val="en-US"/>
        </w:rPr>
        <w:t>IT</w:t>
      </w:r>
      <w:r w:rsidRPr="006D355B">
        <w:rPr>
          <w:sz w:val="24"/>
          <w:szCs w:val="24"/>
        </w:rPr>
        <w:t>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214829" w:rsidRPr="006D355B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ab/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214829" w:rsidRPr="006D355B" w:rsidRDefault="00214829" w:rsidP="00F74CCB">
      <w:pPr>
        <w:pStyle w:val="2"/>
        <w:numPr>
          <w:ilvl w:val="0"/>
          <w:numId w:val="8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диагностико-аналитическое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0E1A40" w:rsidRDefault="00214829" w:rsidP="00D72F9B">
      <w:pPr>
        <w:pStyle w:val="2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6D355B">
        <w:rPr>
          <w:sz w:val="24"/>
          <w:szCs w:val="24"/>
        </w:rPr>
        <w:t>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D72F9B" w:rsidRPr="00D72F9B" w:rsidRDefault="00D72F9B" w:rsidP="00D72F9B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left="740" w:right="20"/>
        <w:jc w:val="both"/>
        <w:rPr>
          <w:sz w:val="24"/>
          <w:szCs w:val="24"/>
        </w:rPr>
      </w:pPr>
    </w:p>
    <w:p w:rsidR="000E1A40" w:rsidRDefault="00D72F9B" w:rsidP="005E34F0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 работы с родителями на 2023 – 2024 учебный год</w:t>
      </w:r>
    </w:p>
    <w:p w:rsidR="00CB6DA0" w:rsidRDefault="00D72F9B" w:rsidP="005E34F0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всем возрастам</w:t>
      </w:r>
      <w:r w:rsidR="00CB6D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="112" w:tblpY="770"/>
        <w:tblW w:w="9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7572"/>
      </w:tblGrid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5E34F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СЕНТЯБРЬ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5E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Общее родительское собрание</w:t>
            </w:r>
          </w:p>
          <w:p w:rsidR="000E1A40" w:rsidRPr="000E1A40" w:rsidRDefault="000E1A40" w:rsidP="005E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Тема: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воспитание в детском саду»</w:t>
            </w:r>
          </w:p>
          <w:p w:rsidR="000E1A40" w:rsidRPr="000E1A40" w:rsidRDefault="000E1A40" w:rsidP="005E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Выступление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«Комплексный подход к музыкальному воспитанию в детском саду» (цели, задачи, формы музыкальной деятельности)</w:t>
            </w:r>
          </w:p>
          <w:p w:rsidR="000E1A40" w:rsidRPr="000E1A40" w:rsidRDefault="000E1A40" w:rsidP="005E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Беседы: </w:t>
            </w:r>
          </w:p>
          <w:p w:rsidR="000E1A40" w:rsidRPr="000E1A40" w:rsidRDefault="000E1A40" w:rsidP="005E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детей и родителей на праздниках, как основной принцип уважения друг друга»</w:t>
            </w:r>
          </w:p>
          <w:p w:rsidR="000E1A40" w:rsidRPr="000E1A40" w:rsidRDefault="000E1A40" w:rsidP="005E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«Форма одежды, обувь на занятиях и праздниках»</w:t>
            </w:r>
          </w:p>
          <w:p w:rsidR="000E1A40" w:rsidRPr="000E1A40" w:rsidRDefault="000E1A40" w:rsidP="005E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«Музыка и дети»:</w:t>
            </w:r>
          </w:p>
          <w:p w:rsidR="000E1A40" w:rsidRPr="000E1A40" w:rsidRDefault="000E1A40" w:rsidP="005E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Сетка музыкальных занятий.</w:t>
            </w:r>
          </w:p>
          <w:p w:rsidR="000E1A40" w:rsidRPr="000E1A40" w:rsidRDefault="000E1A40" w:rsidP="005E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2.План проведения вечеров развлечений, досугов и праздников на 1 квартал.</w:t>
            </w:r>
          </w:p>
          <w:p w:rsidR="000E1A40" w:rsidRPr="000E1A40" w:rsidRDefault="000E1A40" w:rsidP="005E34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«Музыка в вашей жизни»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     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ОКТЯБРЬ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- одно из ярких компонентов содержания повседневной жизни ребенка»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консультации по подготовке ребенка к празднику: разучивание стихов, ролей, песен дома.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Пошив костюмов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подготовка атрибутов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осенним праздникам.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«Осенние праздники»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Выставка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«Рисуем музыку осени»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«Растем и развиваемся с музыкой»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2. «Повторите с детьми» (праздничный материал)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НОЯБРЬ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провести день рождение ребенка дома?»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«Музыкальная терапия для всей семьи»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«День матери» -</w:t>
            </w:r>
            <w:r w:rsidRPr="000E1A40">
              <w:rPr>
                <w:sz w:val="24"/>
                <w:szCs w:val="24"/>
              </w:rPr>
              <w:t xml:space="preserve"> </w:t>
            </w:r>
            <w:r w:rsidRPr="000E1A4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с участием всех групп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«Мир сказки»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Почта: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Отзывы родителей о праздниках (папка)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Рекомендации: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Охрана детского голоса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2. Играйте вместе с детьми.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Поощрения: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активную помощь в подготовке к празднику.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Родительские собрания (групповые)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творческого воображения дошкольников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(младшая, средняя группы)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«Влияние музыки на оздоровление детей»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«Новый год» -</w:t>
            </w:r>
            <w:r w:rsidRPr="000E1A40">
              <w:rPr>
                <w:sz w:val="24"/>
                <w:szCs w:val="24"/>
              </w:rPr>
              <w:t xml:space="preserve"> </w:t>
            </w:r>
            <w:r w:rsidRPr="000E1A40">
              <w:rPr>
                <w:rFonts w:ascii="Times New Roman" w:hAnsi="Times New Roman" w:cs="Times New Roman"/>
                <w:sz w:val="24"/>
                <w:szCs w:val="24"/>
              </w:rPr>
              <w:t>семейный праздник по всем возрастам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«Музыка и дети»: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План проведения вечеров развлечений, досугов и праздников на 2 квартал.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Поучите с детьми слова песен.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Пошив карнавальных и праздничных костюмов.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Запись Новогоднего праздника на видео (для методического кабинета)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 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ЯНВАРЬ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Семинар — практикум: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«Кукольный театр в семье» (младшие, средние группы)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домашнего оркестра (старшие и подготовительные к школе группы).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Стенд:   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произведения для слушания дома»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</w:t>
            </w:r>
            <w:r w:rsidR="00450F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«Зимние забавы»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ФЕВРАЛЬ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 Участие родителей в музыкально - спортивном празднике «День защитника Отечества» (старшие, подготовительные к школе группы)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Рекомендации: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маленького патриота»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«Растем и развиваемся с музыкой»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консультации по костюмам и атрибутам к 8 марта.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             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«Играем вместе с детьми. Пальчиковые игры для детей»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Поучите с детьми слова песен.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      МАРТ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 работа: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Разучивание танцев с мамами к празднику 8 марта.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2.Разучивание отдельных номеров мам с детьми.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Беседы: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мам, бабушек и пап на празднике 8 марта (игры, аттракционы)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B050"/>
                <w:sz w:val="24"/>
                <w:szCs w:val="24"/>
              </w:rPr>
            </w:pPr>
            <w:r w:rsidRPr="000E1A40">
              <w:rPr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0E1A40">
              <w:rPr>
                <w:sz w:val="24"/>
                <w:szCs w:val="24"/>
              </w:rPr>
              <w:t>Семейный праздник, посвященный Международному женскому дню 8 Марта (все группы)</w:t>
            </w:r>
            <w:r w:rsidRPr="000E1A40">
              <w:rPr>
                <w:color w:val="00B050"/>
                <w:sz w:val="24"/>
                <w:szCs w:val="24"/>
              </w:rPr>
              <w:t xml:space="preserve"> </w:t>
            </w:r>
            <w:r w:rsidRPr="000E1A40">
              <w:rPr>
                <w:color w:val="000000"/>
                <w:sz w:val="24"/>
                <w:szCs w:val="24"/>
                <w:lang w:eastAsia="ru-RU"/>
              </w:rPr>
              <w:t xml:space="preserve">с участием родителей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«Масленица» открытый фольклорный праздник 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Почта: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Отзывы родителей о праздниках (папка)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Выставка рисунков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«Наши милые мамы глазами детей»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«Театр, как средство развития речи и воспитания детей дошкольного возраста»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 проведения вечеров развлечений, досугов и праздников на 3 квартал.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АПРЕЛЬ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Выступление: «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искусства на эстетическое и эмоциональное развитие дошкольников»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Выставка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«Рисуем музыку Весны»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«Музыкальное воспитание в семье»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2.«Упражнения на развитие координации движений»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Анкетирование: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«Результаты музыкального воспитания детей»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МАЙ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Выступление: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«Праздники — это мосты от взрослых к детям».                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Рекомендации: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Продолжение музыкальной деятельности вне детского сада.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Стенд: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проведения вечеров развлечений, досугов и праздников на летний период.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0E1A40">
              <w:rPr>
                <w:color w:val="000000"/>
                <w:sz w:val="24"/>
                <w:szCs w:val="24"/>
                <w:lang w:eastAsia="ru-RU"/>
              </w:rPr>
              <w:t>1.</w:t>
            </w:r>
            <w:r w:rsidRPr="000E1A40">
              <w:rPr>
                <w:sz w:val="24"/>
                <w:szCs w:val="24"/>
              </w:rPr>
              <w:t xml:space="preserve">Концертная программа «Спасибо за мир!», посвященная празднику «День Победы» (старшие, подгот. группы). </w:t>
            </w:r>
          </w:p>
          <w:p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0E1A40">
              <w:rPr>
                <w:sz w:val="24"/>
                <w:szCs w:val="24"/>
              </w:rPr>
              <w:t>2. Семейный праздник «Выпускной» (подготовительные группы)</w:t>
            </w:r>
          </w:p>
          <w:p w:rsidR="00450FB6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0E1A40"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Возложение цветов к «Вечному огню»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Совместное заседание родительского комитета и сотрудников по поводу проведения праздника «Выпуск в школу»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Поощрения: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Благодарственные письма. Грамоты. Подарки детям.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работа:  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  <w:p w:rsidR="000E1A40" w:rsidRPr="000E1A40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2.Оформление зала к празднику.                       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1A40" w:rsidRPr="000E1A40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деятельность: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Совместная подготовка и проведение праздника «Д</w:t>
            </w:r>
            <w:r w:rsidR="0010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05F6B"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защиты детей»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Открытые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«Сабантуй» (</w:t>
            </w:r>
            <w:r w:rsidR="0010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средние,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старшие </w:t>
            </w:r>
            <w:r w:rsidR="0010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к школе группы)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работа:  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1A40" w:rsidRPr="000E1A40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ИЮЛЬ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50FB6" w:rsidRPr="000E1A40" w:rsidRDefault="00450FB6" w:rsidP="00450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:rsidR="00450FB6" w:rsidRPr="00450FB6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«Какую музыку должны слушать дети»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Открыт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ое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мероприятие</w:t>
            </w: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E1A40" w:rsidRPr="000E1A40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0E1A40">
              <w:rPr>
                <w:sz w:val="24"/>
                <w:szCs w:val="24"/>
              </w:rPr>
              <w:t>«День семьи» – все группы (с участием родителей)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</w:t>
            </w: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работа:   </w:t>
            </w:r>
          </w:p>
          <w:p w:rsidR="000E1A40" w:rsidRPr="000E1A40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</w:tc>
      </w:tr>
      <w:tr w:rsidR="000E1A40" w:rsidRPr="000E1A40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1A40" w:rsidRPr="000E1A40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50FB6" w:rsidRPr="000E1A40" w:rsidRDefault="00450FB6" w:rsidP="00450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:rsidR="00450FB6" w:rsidRPr="00450FB6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«Пойте на здоровье!»</w:t>
            </w:r>
          </w:p>
          <w:p w:rsidR="000E1A40" w:rsidRPr="000E1A40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E1A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5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 своими руками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0E1A40" w:rsidRPr="000E1A40" w:rsidRDefault="000E1A40" w:rsidP="000E1A40">
      <w:pPr>
        <w:rPr>
          <w:sz w:val="24"/>
          <w:szCs w:val="24"/>
        </w:rPr>
      </w:pPr>
    </w:p>
    <w:p w:rsidR="00162454" w:rsidRDefault="00162454" w:rsidP="00162454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:rsidR="00DD2EF7" w:rsidRPr="000816FE" w:rsidRDefault="00DD2EF7" w:rsidP="00DD2EF7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0816FE">
        <w:rPr>
          <w:b/>
          <w:bCs/>
          <w:sz w:val="24"/>
          <w:szCs w:val="24"/>
        </w:rPr>
        <w:t>Направления и задачи коррекционно-развивающей работы.</w:t>
      </w:r>
    </w:p>
    <w:p w:rsidR="00DD2EF7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  <w:szCs w:val="24"/>
        </w:rPr>
      </w:pPr>
      <w:r w:rsidRPr="0098706A">
        <w:rPr>
          <w:sz w:val="24"/>
          <w:szCs w:val="24"/>
        </w:rPr>
        <w:t xml:space="preserve">Коррекционно-развивающая работа и\или инклюзивное образование в </w:t>
      </w:r>
      <w:bookmarkStart w:id="17" w:name="_Hlk139821683"/>
      <w:r w:rsidR="00801440">
        <w:rPr>
          <w:sz w:val="24"/>
          <w:szCs w:val="24"/>
        </w:rPr>
        <w:t>МБДОУ «Детский сад №110</w:t>
      </w:r>
      <w:r w:rsidRPr="007727FD">
        <w:rPr>
          <w:sz w:val="24"/>
          <w:szCs w:val="24"/>
        </w:rPr>
        <w:t xml:space="preserve">»  </w:t>
      </w:r>
      <w:bookmarkEnd w:id="17"/>
      <w:r w:rsidRPr="007727FD">
        <w:rPr>
          <w:sz w:val="24"/>
          <w:szCs w:val="24"/>
        </w:rPr>
        <w:t>направлено на обеспечение коррекции нарушений р</w:t>
      </w:r>
      <w:r w:rsidRPr="0098706A">
        <w:rPr>
          <w:sz w:val="24"/>
          <w:szCs w:val="24"/>
        </w:rPr>
        <w:t xml:space="preserve">азвития у различных категорий детей̆ (целевые группы), включая детей̆ с ООП, в том числе детей̆ с ОВЗ и детей̆-инвалидов; оказание им квалифицированной̆ помощи в освоении образовательной программы, их разностороннее развитие с учетом возрастных и индивидуальных особенностей̆, социальной̆ адаптации. </w:t>
      </w:r>
    </w:p>
    <w:p w:rsidR="00DD2EF7" w:rsidRPr="002A2D8A" w:rsidRDefault="00DD2EF7" w:rsidP="00DD2EF7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A2D8A">
        <w:rPr>
          <w:sz w:val="24"/>
          <w:szCs w:val="24"/>
        </w:rPr>
        <w:t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:rsidR="00DD2EF7" w:rsidRPr="002A2D8A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18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нормотипичные дети с нормативным кризисом развития;</w:t>
      </w:r>
    </w:p>
    <w:p w:rsidR="00DD2EF7" w:rsidRPr="002A2D8A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42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обучающиеся с ООП:</w:t>
      </w:r>
    </w:p>
    <w:p w:rsidR="00DD2EF7" w:rsidRPr="002A2D8A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:rsidR="00DD2EF7" w:rsidRPr="002A2D8A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:rsidR="00DD2EF7" w:rsidRPr="002A2D8A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DD2EF7" w:rsidRPr="002A2D8A" w:rsidRDefault="00DD2EF7" w:rsidP="00DD2EF7">
      <w:pPr>
        <w:pStyle w:val="2"/>
        <w:shd w:val="clear" w:color="auto" w:fill="auto"/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одаренные обучающиеся;</w:t>
      </w:r>
    </w:p>
    <w:p w:rsidR="00DD2EF7" w:rsidRPr="002A2D8A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:rsidR="00DD2EF7" w:rsidRPr="002A2D8A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DD2EF7" w:rsidRPr="002A2D8A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2A2D8A">
        <w:rPr>
          <w:sz w:val="24"/>
          <w:szCs w:val="24"/>
        </w:rPr>
        <w:lastRenderedPageBreak/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DD2EF7" w:rsidRPr="0098706A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  <w:szCs w:val="24"/>
        </w:rPr>
      </w:pPr>
      <w:r w:rsidRPr="0098706A">
        <w:rPr>
          <w:sz w:val="24"/>
          <w:szCs w:val="24"/>
        </w:rPr>
        <w:t xml:space="preserve">КРР представляет собой̆ комплекс мер по психолого-педагогическому сопровождению обучающихся, включающий̆ психолого-педагогическое обследование, проведение индивидуальных и групповых коррекционно-развивающих занятий, а также мониторинг динамики их развития. КРР в </w:t>
      </w:r>
      <w:r w:rsidRPr="007727FD">
        <w:rPr>
          <w:sz w:val="24"/>
          <w:szCs w:val="24"/>
        </w:rPr>
        <w:t xml:space="preserve">МБДОУ «Детский сад №151»  </w:t>
      </w:r>
      <w:r w:rsidRPr="0098706A">
        <w:rPr>
          <w:sz w:val="24"/>
          <w:szCs w:val="24"/>
        </w:rPr>
        <w:t xml:space="preserve"> осуществляют педагоги-психологи, дефектологи, логопеды, </w:t>
      </w:r>
      <w:r>
        <w:rPr>
          <w:sz w:val="24"/>
          <w:szCs w:val="24"/>
        </w:rPr>
        <w:t xml:space="preserve">музыкальный руководитель и </w:t>
      </w:r>
      <w:r w:rsidRPr="0098706A">
        <w:rPr>
          <w:sz w:val="24"/>
          <w:szCs w:val="24"/>
        </w:rPr>
        <w:t>другие педагоги (воспитатели, инструктор по физкультуре, и т.д.) [1, стр. 143-148].</w:t>
      </w:r>
    </w:p>
    <w:p w:rsidR="00DD2EF7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color w:val="000000"/>
          <w:spacing w:val="67"/>
          <w:sz w:val="24"/>
        </w:rPr>
      </w:pPr>
      <w:r w:rsidRPr="0098706A">
        <w:rPr>
          <w:sz w:val="24"/>
          <w:szCs w:val="24"/>
        </w:rPr>
        <w:t xml:space="preserve">Реализация КРР с обучающимися с ОВЗ и детьми - инвалидами согласно нозологическим группам, осуществляется в соответствии с Федеральной̆ адаптированной̆ образовательной̆ программой̆ </w:t>
      </w:r>
      <w:r w:rsidR="00801440">
        <w:rPr>
          <w:sz w:val="24"/>
          <w:szCs w:val="24"/>
        </w:rPr>
        <w:t>МБДОУ «Детский сад №110</w:t>
      </w:r>
      <w:r w:rsidRPr="007727FD">
        <w:rPr>
          <w:sz w:val="24"/>
          <w:szCs w:val="24"/>
        </w:rPr>
        <w:t xml:space="preserve">»  </w:t>
      </w:r>
      <w:r w:rsidRPr="0098706A">
        <w:rPr>
          <w:sz w:val="24"/>
          <w:szCs w:val="24"/>
        </w:rPr>
        <w:t xml:space="preserve">. КРР с обучающимися с ОВЗ и детьми-инвалидами (при наличии) предусматривает предупреждение вторичных биологических и социальных отклонений в развитии, затрудняющих образование и социализацию обучающихся, коррекцию нарушений психического и физического развития средствами коррекционной̆ педагогики, специальной̆ психологии и медицины; формирование у обучающихся механизмов компенсации дефицитных функций, не поддающихся коррекции, в том числе с использования ассистивных технологий. </w:t>
      </w:r>
      <w:r w:rsidRPr="007727FD">
        <w:rPr>
          <w:color w:val="000000"/>
          <w:sz w:val="24"/>
        </w:rPr>
        <w:t>В</w:t>
      </w:r>
      <w:r w:rsidRPr="007727FD">
        <w:rPr>
          <w:color w:val="000000"/>
          <w:spacing w:val="5"/>
          <w:sz w:val="24"/>
        </w:rPr>
        <w:t xml:space="preserve"> </w:t>
      </w:r>
      <w:r w:rsidRPr="007727FD">
        <w:rPr>
          <w:color w:val="000000"/>
          <w:sz w:val="24"/>
        </w:rPr>
        <w:t>соответствии</w:t>
      </w:r>
      <w:r w:rsidRPr="007727FD">
        <w:rPr>
          <w:color w:val="000000"/>
          <w:spacing w:val="8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6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АОП</w:t>
      </w:r>
      <w:r w:rsidRPr="007727FD">
        <w:rPr>
          <w:color w:val="000000"/>
          <w:spacing w:val="9"/>
          <w:sz w:val="24"/>
        </w:rPr>
        <w:t xml:space="preserve"> для детей с ТНР</w:t>
      </w:r>
      <w:r w:rsidRPr="007727FD">
        <w:rPr>
          <w:color w:val="000000"/>
          <w:spacing w:val="7"/>
          <w:sz w:val="24"/>
        </w:rPr>
        <w:t xml:space="preserve"> </w:t>
      </w:r>
      <w:r w:rsidRPr="007727FD">
        <w:rPr>
          <w:color w:val="000000"/>
          <w:sz w:val="24"/>
        </w:rPr>
        <w:t>организуется</w:t>
      </w:r>
      <w:r w:rsidRPr="007727FD">
        <w:rPr>
          <w:color w:val="000000"/>
          <w:spacing w:val="7"/>
          <w:sz w:val="24"/>
        </w:rPr>
        <w:t xml:space="preserve"> </w:t>
      </w:r>
      <w:r w:rsidRPr="007727FD">
        <w:rPr>
          <w:color w:val="000000"/>
          <w:spacing w:val="1"/>
          <w:sz w:val="24"/>
        </w:rPr>
        <w:t>коррекционная</w:t>
      </w:r>
      <w:r w:rsidRPr="007727FD">
        <w:rPr>
          <w:color w:val="000000"/>
          <w:sz w:val="24"/>
        </w:rPr>
        <w:t>-развивающая</w:t>
      </w:r>
      <w:r w:rsidRPr="007727FD">
        <w:rPr>
          <w:color w:val="000000"/>
          <w:spacing w:val="7"/>
          <w:sz w:val="24"/>
        </w:rPr>
        <w:t xml:space="preserve"> </w:t>
      </w:r>
      <w:r w:rsidRPr="007727FD">
        <w:rPr>
          <w:color w:val="000000"/>
          <w:sz w:val="24"/>
        </w:rPr>
        <w:t>работа</w:t>
      </w:r>
      <w:r w:rsidRPr="007727FD">
        <w:rPr>
          <w:color w:val="000000"/>
          <w:spacing w:val="6"/>
          <w:sz w:val="24"/>
        </w:rPr>
        <w:t xml:space="preserve"> </w:t>
      </w:r>
      <w:r w:rsidRPr="007727FD">
        <w:rPr>
          <w:color w:val="000000"/>
          <w:sz w:val="24"/>
        </w:rPr>
        <w:t>в условиях</w:t>
      </w:r>
      <w:r w:rsidRPr="007727FD">
        <w:rPr>
          <w:color w:val="000000"/>
          <w:spacing w:val="196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ДОУ</w:t>
      </w:r>
      <w:r w:rsidRPr="007727FD">
        <w:rPr>
          <w:color w:val="000000"/>
          <w:spacing w:val="193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196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учетом</w:t>
      </w:r>
      <w:r w:rsidRPr="007727FD">
        <w:rPr>
          <w:color w:val="000000"/>
          <w:spacing w:val="195"/>
          <w:sz w:val="24"/>
        </w:rPr>
        <w:t xml:space="preserve"> </w:t>
      </w:r>
      <w:r w:rsidRPr="007727FD">
        <w:rPr>
          <w:color w:val="000000"/>
          <w:spacing w:val="1"/>
          <w:sz w:val="24"/>
        </w:rPr>
        <w:t>их</w:t>
      </w:r>
      <w:r w:rsidRPr="007727FD">
        <w:rPr>
          <w:color w:val="000000"/>
          <w:spacing w:val="193"/>
          <w:sz w:val="24"/>
        </w:rPr>
        <w:t xml:space="preserve"> </w:t>
      </w:r>
      <w:r w:rsidRPr="007727FD">
        <w:rPr>
          <w:color w:val="000000"/>
          <w:sz w:val="24"/>
        </w:rPr>
        <w:t>психофизического,</w:t>
      </w:r>
      <w:r w:rsidRPr="007727FD">
        <w:rPr>
          <w:color w:val="000000"/>
          <w:spacing w:val="194"/>
          <w:sz w:val="24"/>
        </w:rPr>
        <w:t xml:space="preserve"> </w:t>
      </w:r>
      <w:r w:rsidRPr="007727FD">
        <w:rPr>
          <w:color w:val="000000"/>
          <w:sz w:val="24"/>
        </w:rPr>
        <w:t>речевого</w:t>
      </w:r>
      <w:r w:rsidRPr="007727FD">
        <w:rPr>
          <w:color w:val="000000"/>
          <w:spacing w:val="196"/>
          <w:sz w:val="24"/>
        </w:rPr>
        <w:t xml:space="preserve"> </w:t>
      </w:r>
      <w:r w:rsidRPr="007727FD">
        <w:rPr>
          <w:color w:val="000000"/>
          <w:sz w:val="24"/>
        </w:rPr>
        <w:t>развития,</w:t>
      </w:r>
      <w:r w:rsidRPr="007727FD">
        <w:rPr>
          <w:color w:val="000000"/>
          <w:spacing w:val="192"/>
          <w:sz w:val="24"/>
        </w:rPr>
        <w:t xml:space="preserve"> </w:t>
      </w:r>
      <w:r w:rsidRPr="007727FD">
        <w:rPr>
          <w:color w:val="000000"/>
          <w:sz w:val="24"/>
        </w:rPr>
        <w:t>индивидуальных</w:t>
      </w:r>
      <w:r w:rsidRPr="007727FD">
        <w:t xml:space="preserve"> </w:t>
      </w:r>
      <w:r w:rsidRPr="007727FD">
        <w:rPr>
          <w:color w:val="000000"/>
          <w:sz w:val="24"/>
        </w:rPr>
        <w:t>возможностей, а</w:t>
      </w:r>
      <w:r w:rsidRPr="007727FD">
        <w:rPr>
          <w:color w:val="000000"/>
          <w:spacing w:val="-1"/>
          <w:sz w:val="24"/>
        </w:rPr>
        <w:t xml:space="preserve"> </w:t>
      </w:r>
      <w:r w:rsidRPr="007727FD">
        <w:rPr>
          <w:color w:val="000000"/>
          <w:sz w:val="24"/>
        </w:rPr>
        <w:t>также с</w:t>
      </w:r>
      <w:r w:rsidRPr="007727FD">
        <w:rPr>
          <w:color w:val="000000"/>
          <w:spacing w:val="1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учетом</w:t>
      </w:r>
      <w:r w:rsidRPr="007727FD">
        <w:rPr>
          <w:color w:val="000000"/>
          <w:sz w:val="24"/>
        </w:rPr>
        <w:t xml:space="preserve"> рекомендаций</w:t>
      </w:r>
      <w:r w:rsidRPr="007727FD">
        <w:rPr>
          <w:color w:val="000000"/>
          <w:spacing w:val="-1"/>
          <w:sz w:val="24"/>
        </w:rPr>
        <w:t xml:space="preserve"> </w:t>
      </w:r>
      <w:r w:rsidRPr="007727FD">
        <w:rPr>
          <w:color w:val="000000"/>
          <w:spacing w:val="1"/>
          <w:sz w:val="24"/>
        </w:rPr>
        <w:t>психолого</w:t>
      </w:r>
      <w:r w:rsidRPr="007727FD">
        <w:rPr>
          <w:color w:val="000000"/>
          <w:spacing w:val="-1"/>
          <w:sz w:val="24"/>
        </w:rPr>
        <w:t>-</w:t>
      </w:r>
      <w:r w:rsidRPr="007727FD">
        <w:rPr>
          <w:color w:val="000000"/>
          <w:sz w:val="24"/>
        </w:rPr>
        <w:t>медико</w:t>
      </w:r>
      <w:r w:rsidRPr="007727FD">
        <w:rPr>
          <w:color w:val="000000"/>
          <w:spacing w:val="-1"/>
          <w:sz w:val="24"/>
        </w:rPr>
        <w:t>-</w:t>
      </w:r>
      <w:r w:rsidRPr="007727FD">
        <w:rPr>
          <w:color w:val="000000"/>
          <w:sz w:val="24"/>
        </w:rPr>
        <w:t>педагогической</w:t>
      </w:r>
      <w:r w:rsidRPr="007727FD">
        <w:rPr>
          <w:color w:val="000000"/>
          <w:spacing w:val="1"/>
          <w:sz w:val="24"/>
        </w:rPr>
        <w:t xml:space="preserve"> </w:t>
      </w:r>
      <w:r w:rsidRPr="007727FD">
        <w:rPr>
          <w:color w:val="000000"/>
          <w:sz w:val="24"/>
        </w:rPr>
        <w:t>комиссии.</w:t>
      </w:r>
      <w:r w:rsidRPr="007727FD">
        <w:t xml:space="preserve">  </w:t>
      </w:r>
      <w:r w:rsidRPr="007727FD">
        <w:rPr>
          <w:rFonts w:eastAsia="Arial"/>
          <w:color w:val="FF0000"/>
          <w:sz w:val="2"/>
        </w:rPr>
        <w:t> </w:t>
      </w:r>
      <w:r w:rsidRPr="007727FD">
        <w:rPr>
          <w:color w:val="000000"/>
          <w:sz w:val="24"/>
        </w:rPr>
        <w:t>Основной</w:t>
      </w:r>
      <w:r w:rsidRPr="007727FD">
        <w:rPr>
          <w:color w:val="000000"/>
          <w:spacing w:val="75"/>
          <w:sz w:val="24"/>
        </w:rPr>
        <w:t xml:space="preserve"> </w:t>
      </w:r>
      <w:r w:rsidRPr="007727FD">
        <w:rPr>
          <w:color w:val="000000"/>
          <w:sz w:val="24"/>
        </w:rPr>
        <w:t>формой</w:t>
      </w:r>
      <w:r w:rsidRPr="007727FD">
        <w:rPr>
          <w:color w:val="000000"/>
          <w:spacing w:val="75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работы</w:t>
      </w:r>
      <w:r w:rsidRPr="007727FD">
        <w:rPr>
          <w:color w:val="000000"/>
          <w:spacing w:val="75"/>
          <w:sz w:val="24"/>
        </w:rPr>
        <w:t xml:space="preserve"> </w:t>
      </w:r>
      <w:r w:rsidRPr="007727FD">
        <w:rPr>
          <w:color w:val="000000"/>
          <w:sz w:val="24"/>
        </w:rPr>
        <w:t>специалистов</w:t>
      </w:r>
      <w:r w:rsidRPr="007727FD">
        <w:rPr>
          <w:color w:val="000000"/>
          <w:spacing w:val="74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ДОУ</w:t>
      </w:r>
      <w:r w:rsidRPr="007727FD">
        <w:rPr>
          <w:color w:val="000000"/>
          <w:spacing w:val="75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73"/>
          <w:sz w:val="24"/>
        </w:rPr>
        <w:t xml:space="preserve"> </w:t>
      </w:r>
      <w:r w:rsidRPr="007727FD">
        <w:rPr>
          <w:color w:val="000000"/>
          <w:sz w:val="24"/>
        </w:rPr>
        <w:t>ребенком</w:t>
      </w:r>
      <w:r w:rsidRPr="007727FD">
        <w:rPr>
          <w:color w:val="000000"/>
          <w:spacing w:val="73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73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ОВЗ</w:t>
      </w:r>
      <w:r w:rsidRPr="007727FD">
        <w:rPr>
          <w:color w:val="000000"/>
          <w:spacing w:val="77"/>
          <w:sz w:val="24"/>
        </w:rPr>
        <w:t xml:space="preserve"> </w:t>
      </w:r>
      <w:r w:rsidRPr="007727FD">
        <w:rPr>
          <w:color w:val="000000"/>
          <w:sz w:val="24"/>
        </w:rPr>
        <w:t>являются</w:t>
      </w:r>
      <w:r w:rsidRPr="007727FD">
        <w:rPr>
          <w:color w:val="000000"/>
          <w:spacing w:val="74"/>
          <w:sz w:val="24"/>
        </w:rPr>
        <w:t xml:space="preserve"> </w:t>
      </w:r>
      <w:r w:rsidRPr="007727FD">
        <w:rPr>
          <w:color w:val="000000"/>
          <w:sz w:val="24"/>
        </w:rPr>
        <w:t>подгрупповые</w:t>
      </w:r>
      <w:r w:rsidRPr="007727FD">
        <w:rPr>
          <w:color w:val="000000"/>
          <w:spacing w:val="74"/>
          <w:sz w:val="24"/>
        </w:rPr>
        <w:t xml:space="preserve"> </w:t>
      </w:r>
      <w:r w:rsidRPr="007727FD">
        <w:rPr>
          <w:color w:val="000000"/>
          <w:sz w:val="24"/>
        </w:rPr>
        <w:t>и</w:t>
      </w:r>
      <w:r>
        <w:t xml:space="preserve"> </w:t>
      </w:r>
      <w:r w:rsidRPr="007727FD">
        <w:rPr>
          <w:color w:val="000000"/>
          <w:sz w:val="24"/>
        </w:rPr>
        <w:t>индивидуальные</w:t>
      </w:r>
      <w:r w:rsidRPr="007727FD">
        <w:rPr>
          <w:color w:val="000000"/>
          <w:spacing w:val="18"/>
          <w:sz w:val="24"/>
        </w:rPr>
        <w:t xml:space="preserve"> </w:t>
      </w:r>
      <w:r w:rsidRPr="007727FD">
        <w:rPr>
          <w:color w:val="000000"/>
          <w:sz w:val="24"/>
        </w:rPr>
        <w:t>занятия,</w:t>
      </w:r>
      <w:r w:rsidRPr="007727FD">
        <w:rPr>
          <w:color w:val="000000"/>
          <w:spacing w:val="19"/>
          <w:sz w:val="24"/>
        </w:rPr>
        <w:t xml:space="preserve"> </w:t>
      </w:r>
      <w:r w:rsidRPr="007727FD">
        <w:rPr>
          <w:color w:val="000000"/>
          <w:sz w:val="24"/>
        </w:rPr>
        <w:t>которые</w:t>
      </w:r>
      <w:r w:rsidRPr="007727FD">
        <w:rPr>
          <w:color w:val="000000"/>
          <w:spacing w:val="17"/>
          <w:sz w:val="24"/>
        </w:rPr>
        <w:t xml:space="preserve"> </w:t>
      </w:r>
      <w:r w:rsidRPr="007727FD">
        <w:rPr>
          <w:color w:val="000000"/>
          <w:sz w:val="24"/>
        </w:rPr>
        <w:t>проводятся</w:t>
      </w:r>
      <w:r w:rsidRPr="007727FD">
        <w:rPr>
          <w:color w:val="000000"/>
          <w:spacing w:val="20"/>
          <w:sz w:val="24"/>
        </w:rPr>
        <w:t xml:space="preserve"> </w:t>
      </w:r>
      <w:r w:rsidRPr="007727FD">
        <w:rPr>
          <w:color w:val="000000"/>
          <w:sz w:val="24"/>
        </w:rPr>
        <w:t>в</w:t>
      </w:r>
      <w:r w:rsidRPr="007727FD">
        <w:rPr>
          <w:color w:val="000000"/>
          <w:spacing w:val="18"/>
          <w:sz w:val="24"/>
        </w:rPr>
        <w:t xml:space="preserve"> </w:t>
      </w:r>
      <w:r w:rsidRPr="007727FD">
        <w:rPr>
          <w:color w:val="000000"/>
          <w:sz w:val="24"/>
        </w:rPr>
        <w:t>соответствии</w:t>
      </w:r>
      <w:r w:rsidRPr="007727FD">
        <w:rPr>
          <w:color w:val="000000"/>
          <w:spacing w:val="20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18"/>
          <w:sz w:val="24"/>
        </w:rPr>
        <w:t xml:space="preserve"> </w:t>
      </w:r>
      <w:r w:rsidRPr="007727FD">
        <w:rPr>
          <w:color w:val="000000"/>
          <w:sz w:val="24"/>
        </w:rPr>
        <w:t>расписанием.</w:t>
      </w:r>
      <w:r w:rsidRPr="007727FD">
        <w:rPr>
          <w:color w:val="000000"/>
          <w:spacing w:val="156"/>
          <w:sz w:val="24"/>
        </w:rPr>
        <w:t xml:space="preserve"> </w:t>
      </w:r>
      <w:r w:rsidRPr="007727FD">
        <w:rPr>
          <w:color w:val="000000"/>
          <w:sz w:val="24"/>
        </w:rPr>
        <w:t>Занятия</w:t>
      </w:r>
      <w:r w:rsidRPr="007727FD">
        <w:rPr>
          <w:color w:val="000000"/>
          <w:spacing w:val="156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со</w:t>
      </w:r>
      <w:r w:rsidRPr="007727FD">
        <w:rPr>
          <w:color w:val="000000"/>
          <w:spacing w:val="159"/>
          <w:sz w:val="24"/>
        </w:rPr>
        <w:t xml:space="preserve"> </w:t>
      </w:r>
      <w:r w:rsidRPr="007727FD">
        <w:rPr>
          <w:color w:val="000000"/>
          <w:sz w:val="24"/>
        </w:rPr>
        <w:t>специалистами</w:t>
      </w:r>
      <w:r w:rsidRPr="007727FD">
        <w:rPr>
          <w:color w:val="000000"/>
          <w:spacing w:val="157"/>
          <w:sz w:val="24"/>
        </w:rPr>
        <w:t xml:space="preserve"> </w:t>
      </w:r>
      <w:r w:rsidRPr="007727FD">
        <w:rPr>
          <w:color w:val="000000"/>
          <w:sz w:val="24"/>
        </w:rPr>
        <w:t>(учителем</w:t>
      </w:r>
      <w:r w:rsidRPr="007727FD">
        <w:rPr>
          <w:color w:val="000000"/>
          <w:spacing w:val="-1"/>
          <w:sz w:val="24"/>
        </w:rPr>
        <w:t>-</w:t>
      </w:r>
      <w:r w:rsidRPr="007727FD">
        <w:rPr>
          <w:color w:val="000000"/>
          <w:sz w:val="24"/>
        </w:rPr>
        <w:t>логопедом,</w:t>
      </w:r>
      <w:r w:rsidRPr="007727FD">
        <w:rPr>
          <w:color w:val="000000"/>
          <w:spacing w:val="155"/>
          <w:sz w:val="24"/>
        </w:rPr>
        <w:t xml:space="preserve"> </w:t>
      </w:r>
      <w:r w:rsidRPr="007727FD">
        <w:rPr>
          <w:color w:val="000000"/>
          <w:sz w:val="24"/>
        </w:rPr>
        <w:t>педагогом</w:t>
      </w:r>
      <w:r w:rsidRPr="007727FD">
        <w:rPr>
          <w:color w:val="000000"/>
          <w:spacing w:val="-1"/>
          <w:sz w:val="24"/>
        </w:rPr>
        <w:t>-</w:t>
      </w:r>
      <w:r w:rsidRPr="007727FD">
        <w:rPr>
          <w:color w:val="000000"/>
          <w:sz w:val="24"/>
        </w:rPr>
        <w:t>психологом)</w:t>
      </w:r>
      <w:r w:rsidRPr="007727FD">
        <w:rPr>
          <w:color w:val="000000"/>
          <w:spacing w:val="154"/>
          <w:sz w:val="24"/>
        </w:rPr>
        <w:t xml:space="preserve"> </w:t>
      </w:r>
      <w:r w:rsidRPr="007727FD">
        <w:rPr>
          <w:color w:val="000000"/>
          <w:spacing w:val="-1"/>
          <w:sz w:val="24"/>
        </w:rPr>
        <w:t>могут</w:t>
      </w:r>
      <w:r w:rsidRPr="007727FD">
        <w:t xml:space="preserve"> </w:t>
      </w:r>
      <w:r w:rsidRPr="007727FD">
        <w:rPr>
          <w:color w:val="000000"/>
          <w:sz w:val="24"/>
        </w:rPr>
        <w:t>проводиться</w:t>
      </w:r>
      <w:r w:rsidRPr="007727FD">
        <w:rPr>
          <w:color w:val="000000"/>
          <w:spacing w:val="67"/>
          <w:sz w:val="24"/>
        </w:rPr>
        <w:t xml:space="preserve"> </w:t>
      </w:r>
      <w:r w:rsidRPr="007727FD">
        <w:rPr>
          <w:color w:val="000000"/>
          <w:sz w:val="24"/>
        </w:rPr>
        <w:t>параллельно</w:t>
      </w:r>
      <w:r w:rsidRPr="007727FD">
        <w:rPr>
          <w:color w:val="000000"/>
          <w:spacing w:val="67"/>
          <w:sz w:val="24"/>
        </w:rPr>
        <w:t xml:space="preserve"> </w:t>
      </w:r>
      <w:r w:rsidRPr="007727FD">
        <w:rPr>
          <w:color w:val="000000"/>
          <w:sz w:val="24"/>
        </w:rPr>
        <w:t>с</w:t>
      </w:r>
      <w:r w:rsidRPr="007727FD">
        <w:rPr>
          <w:color w:val="000000"/>
          <w:spacing w:val="66"/>
          <w:sz w:val="24"/>
        </w:rPr>
        <w:t xml:space="preserve"> </w:t>
      </w:r>
      <w:r w:rsidRPr="007727FD">
        <w:rPr>
          <w:color w:val="000000"/>
          <w:sz w:val="24"/>
        </w:rPr>
        <w:t>групповыми</w:t>
      </w:r>
      <w:r w:rsidRPr="007727FD">
        <w:rPr>
          <w:color w:val="000000"/>
          <w:spacing w:val="68"/>
          <w:sz w:val="24"/>
        </w:rPr>
        <w:t xml:space="preserve"> </w:t>
      </w:r>
      <w:r w:rsidRPr="007727FD">
        <w:rPr>
          <w:color w:val="000000"/>
          <w:sz w:val="24"/>
        </w:rPr>
        <w:t>занятиями.</w:t>
      </w:r>
      <w:r w:rsidRPr="007727FD">
        <w:rPr>
          <w:color w:val="000000"/>
          <w:spacing w:val="67"/>
          <w:sz w:val="24"/>
        </w:rPr>
        <w:t xml:space="preserve"> </w:t>
      </w:r>
    </w:p>
    <w:p w:rsidR="00DD2EF7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color w:val="000000"/>
          <w:sz w:val="24"/>
        </w:rPr>
      </w:pPr>
    </w:p>
    <w:p w:rsidR="00DD2EF7" w:rsidRPr="00B92F10" w:rsidRDefault="00DD2EF7" w:rsidP="00162454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:rsidR="0023066F" w:rsidRDefault="0023066F" w:rsidP="001B5534">
      <w:pPr>
        <w:pStyle w:val="a4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  <w:sectPr w:rsidR="0023066F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634C0" w:rsidRPr="005E34F0" w:rsidRDefault="0023066F" w:rsidP="004634C0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4F0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DD2EF7" w:rsidRPr="005E34F0">
        <w:rPr>
          <w:rFonts w:ascii="Times New Roman" w:hAnsi="Times New Roman" w:cs="Times New Roman"/>
          <w:b/>
          <w:sz w:val="24"/>
          <w:szCs w:val="24"/>
        </w:rPr>
        <w:t>2</w:t>
      </w:r>
      <w:r w:rsidRPr="005E34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D2EF7" w:rsidRPr="005E34F0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отношений:</w:t>
      </w:r>
      <w:r w:rsidR="00DD2EF7" w:rsidRPr="005E34F0">
        <w:rPr>
          <w:rFonts w:ascii="Times New Roman" w:hAnsi="Times New Roman" w:cs="Times New Roman"/>
          <w:sz w:val="24"/>
          <w:szCs w:val="24"/>
        </w:rPr>
        <w:t xml:space="preserve"> </w:t>
      </w:r>
      <w:r w:rsidR="00DD2EF7" w:rsidRPr="005E34F0">
        <w:rPr>
          <w:rFonts w:ascii="Times New Roman" w:hAnsi="Times New Roman" w:cs="Times New Roman"/>
          <w:b/>
          <w:bCs/>
          <w:sz w:val="24"/>
          <w:szCs w:val="24"/>
        </w:rPr>
        <w:t>описание задач и содержания региональной образовательной программы</w:t>
      </w:r>
    </w:p>
    <w:p w:rsidR="0023066F" w:rsidRPr="005E34F0" w:rsidRDefault="001B5534" w:rsidP="00E01CAA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4F0">
        <w:rPr>
          <w:rFonts w:ascii="Times New Roman" w:hAnsi="Times New Roman" w:cs="Times New Roman"/>
          <w:b/>
          <w:sz w:val="24"/>
          <w:szCs w:val="24"/>
        </w:rPr>
        <w:t>Планирование музыкальной деятельности детей 2-3 лет</w:t>
      </w:r>
      <w:r w:rsidR="00E01CAA" w:rsidRPr="005E34F0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2006"/>
        <w:gridCol w:w="2650"/>
        <w:gridCol w:w="1937"/>
        <w:gridCol w:w="3188"/>
        <w:gridCol w:w="4820"/>
      </w:tblGrid>
      <w:tr w:rsidR="005E34F0" w:rsidRPr="005E34F0" w:rsidTr="00DD2EF7">
        <w:tc>
          <w:tcPr>
            <w:tcW w:w="2006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0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937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188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5E34F0" w:rsidTr="00DD2EF7">
        <w:trPr>
          <w:trHeight w:val="841"/>
        </w:trPr>
        <w:tc>
          <w:tcPr>
            <w:tcW w:w="2006" w:type="dxa"/>
          </w:tcPr>
          <w:p w:rsidR="0023066F" w:rsidRPr="005E34F0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области «Художественно-эстетическое развитие» основными задачами образовательной деятельности является создание условий для развития у детей эстетического отношения к окружающему миру, приобщения к изобразительным видам деятельности, приобщения к музыкальной культуре, театрализованной деятельности.</w:t>
            </w:r>
          </w:p>
        </w:tc>
        <w:tc>
          <w:tcPr>
            <w:tcW w:w="2650" w:type="dxa"/>
          </w:tcPr>
          <w:p w:rsidR="0023066F" w:rsidRPr="005E34F0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Формировать умение вслушиваться в татарскую народную музыку и музыку татарских композиторов, понимать ее образное содержание. Развивать эмоциональный отклик. Побуждать к выполнению под музыку игровых и плясовых движений. </w:t>
            </w:r>
          </w:p>
          <w:p w:rsidR="0023066F" w:rsidRPr="005E34F0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Познакомить с простейшими движениями, характерными для татарского танца: «простые шаги», «притоп одной ногой», «притопы двумя ногами», «пружинка». Вызвать желание танцевать.</w:t>
            </w:r>
          </w:p>
          <w:p w:rsidR="0023066F" w:rsidRPr="005E34F0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Вовлекать детей в свободную пляску, пение и подпевание песенок татарских композиторов.</w:t>
            </w:r>
          </w:p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Создавать в групповом помещении музыкальную среду, органично включая татарскую (русскую) музыку в повседневную жизнь детей.</w:t>
            </w:r>
          </w:p>
        </w:tc>
        <w:tc>
          <w:tcPr>
            <w:tcW w:w="1937" w:type="dxa"/>
          </w:tcPr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Познавательно-исследовательская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8" w:type="dxa"/>
          </w:tcPr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2. Ситуативные разговоры о музыке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Поэтическое слово перед исполнением музыки помогает детям глубже понять и почувствовать её образный строй.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Способствовать музыкальному развитию детей через слушание музыки: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«Апипа», татарская народная мелодия, обр. Р. Еникеевой; «Ива-ивушка», татарская народная мелодия, обр. Р. Сабитова; «Спи, кукла», муз. М. Музафарова, сл. М. Таһировой; «Прыг - скок», муз. Р. Калимуллина; «Зайчик танцует», муз. Р. Еникеева; «Петушок», муз. Д. Файзи, сл. М. Джалиль; «Цыплята», муз. Л. Батыр-Булгари, сл. М. Хусаина; «На лошадке», муз. Ф. Ахметова.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«Ладушки - ладушки», муз. и сл. Р. Гатиной, Ф. Батыршиной; «Водичка», муз. Ф. Залялютдиновой, сл. Дж. Тарджеманова; «Баю-баю», муз. Л. Хисматуллиной, сл. З. Ибрагимовой; «Наша маленькая Аниса», муз. и сл. Л. Хисматуллиной; «Петушок», муз. Д. Файзи, сл. М. Джалиль; «Акбай», муз. Т. Вафиной, сл. М. Шагизигановой; «Спи, кошечка», муз. Л. Хисматуллиной, сл. Э. Шарифуллиной.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«Дружно шагаем», муз. и сл. Н. Бакиевой, З. Шайхутдиновой; «Гуляем и пляшем», муз. Р. Еникеевой; «Ай-да», муз. и сл. Г. Ильиной; «Птички летают», муз. М. Салихова; «Танец с куклой», муз. и сл. М. Андержановой; «Потанцуем вместе», муз. и сл. Л. Хисматуллиной; «Детский танец», муз. З. Гибадуллина; «Вот как мы умеем», татарская народная песня, обр. Р. Еникеевой; «Догони меня», муз. Ф. Шаймардановой, сл. К. Закировой; «Воробей», муз. Л. Хисматуллиной, сл. народные; «Цыплята», муз. Л. Батыр- Булгари, сл.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М. Хусаина; «Хоровод», муз. Р. Салманова, сл. М. Бикбовой.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«Сабантуй».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</w:t>
            </w:r>
            <w:r w:rsidRPr="005E34F0">
              <w:rPr>
                <w:b/>
              </w:rPr>
              <w:t>циональных татарских инструментов, костюмов, предметов обихода и др.</w:t>
            </w:r>
          </w:p>
        </w:tc>
      </w:tr>
    </w:tbl>
    <w:p w:rsidR="0023066F" w:rsidRPr="005E34F0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66F" w:rsidRPr="005E34F0" w:rsidRDefault="0023066F" w:rsidP="00E01C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4F0">
        <w:rPr>
          <w:rFonts w:ascii="Times New Roman" w:hAnsi="Times New Roman" w:cs="Times New Roman"/>
          <w:b/>
          <w:bCs/>
          <w:sz w:val="24"/>
          <w:szCs w:val="24"/>
        </w:rPr>
        <w:t>Планирование музыкальной деятельности детей 3-4 лет</w:t>
      </w:r>
      <w:bookmarkStart w:id="18" w:name="_Hlk138870253"/>
      <w:r w:rsidR="00E01CAA" w:rsidRPr="005E34F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120"/>
        <w:gridCol w:w="2666"/>
        <w:gridCol w:w="1843"/>
        <w:gridCol w:w="3260"/>
        <w:gridCol w:w="4820"/>
      </w:tblGrid>
      <w:tr w:rsidR="005E34F0" w:rsidRPr="005E34F0" w:rsidTr="00B92F10">
        <w:tc>
          <w:tcPr>
            <w:tcW w:w="2120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6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5E34F0" w:rsidTr="00B92F10">
        <w:trPr>
          <w:trHeight w:val="2008"/>
        </w:trPr>
        <w:tc>
          <w:tcPr>
            <w:tcW w:w="2120" w:type="dxa"/>
          </w:tcPr>
          <w:p w:rsidR="0023066F" w:rsidRPr="005E34F0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 области «Художественно-эстетическое развитие» основными задачами образовательной деятельности является 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народного </w:t>
            </w:r>
            <w:r w:rsidRPr="005E34F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666" w:type="dxa"/>
          </w:tcPr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Формировать эмоциональный отклик на татарскую народную музыку и музыку татарских композиторов, умение слушать ее, чувствовать настроение. Поощрять двигательную импровизацию детей.</w:t>
            </w:r>
          </w:p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со звучанием таких инструментов, как курай, тальянка, предоставить возможность прислушаться к тембрам их звучания.</w:t>
            </w:r>
          </w:p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Познакомить с простейшими движениями, характерными для татарского танца: </w:t>
            </w: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«простые шаги», «притоп одной ногой», «притопы двумя ногами», «борма» (упрощенный вариант), «дробный ход», «вертушки». </w:t>
            </w:r>
          </w:p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Проводить интегрированные музыкальные занятия с использованием произведений художественной литературы и изобразительного искусства. Проявлять уважение к музыкально-художественным интересам ребенка и к результатам его творческой деятельности (на основе национального репертуара)</w:t>
            </w:r>
          </w:p>
        </w:tc>
        <w:tc>
          <w:tcPr>
            <w:tcW w:w="1843" w:type="dxa"/>
          </w:tcPr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34F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Игровая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34F0">
              <w:rPr>
                <w:rFonts w:ascii="Times New Roman" w:hAnsi="Times New Roman" w:cs="Times New Roman"/>
                <w:b/>
                <w:sz w:val="16"/>
                <w:szCs w:val="16"/>
              </w:rPr>
              <w:t>Коммуникативная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34F0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Познавательно-исследовательская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34F0"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34F0">
              <w:rPr>
                <w:rFonts w:ascii="Times New Roman" w:hAnsi="Times New Roman" w:cs="Times New Roman"/>
                <w:b/>
                <w:sz w:val="16"/>
                <w:szCs w:val="16"/>
              </w:rPr>
              <w:t>Двигательная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 творческие ситуации;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2. Ситуативные разговоры о музыке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Наглядный метод – один из самых распространенных.  Музыкальные упражнения и музыкально-игровые упражнения для выработки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конкретного движения или вокального навыка.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Способствовать музыкальному развитию детей через слушание музыки: «Апипа», татарская народная мелодия, обр. Р. Еникеевой; «Ива-ивушка», татарская народная мелодия, обр. Р. Сабитова; «Спи, кукла», муз. М. Музафарова, сл. М. Таһировой; «Прыг - скок», муз. Р. Калимуллина; «Зайчик танцует», муз. Р. Еникеева; «Петушок», муз. Д. Файзи, сл. М. Джалиль; «Цыплята», муз. Л. Батыр-Булгари, сл. М. Хусаина; «На лошадке», муз. Ф. Ахметова.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«Ладушки - ладушки», муз. и сл. Р. Гатиной, Ф. Батыршиной; «Водичка», муз. Ф. Залялютдиновой, сл. Дж. Тарджеманова; «Баю-баю», муз. Л. Хисматуллиной, сл. З. Ибрагимовой; «Наша маленькая Аниса», муз. и сл. Л. Хисматуллиной; «Петушок», муз. Д. Файзи, сл. М. Джалиль; «Акбай», муз. Т. Вафиной, сл. М. Шагизигановой; «Спи, кошечка», муз. Л. Хисматуллиной, сл. Э. Шарифуллиной.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«Дружно шагаем», муз. и сл. Н. Бакиевой, З.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Шайхутдиновой; «Гуляем и пляшем», муз. Р. Еникеевой; «Ай-да», муз. и сл. Г. Ильиной; «Птички летают», муз. М. Салихова; «Танец с куклой», муз. и сл. М. Андержановой; «Потанцуем вместе», муз. и сл. Л. Хисматуллиной; «Детский танец», муз. З. Гибадуллина; «Вот как мы умеем», татарская народная песня, обр. Р. Еникеевой; «Догони меня», муз. Ф. Шаймардановой, сл. К. Закировой; «Воробей», муз. Л. Хисматуллиной, сл. народные; «Цыплята», муз. Л. Батыр- Булгари, сл. М. Хусаина; «Хоровод», муз. Р. Салманова, сл. М. Бикбовой.</w:t>
            </w:r>
          </w:p>
          <w:p w:rsidR="0023066F" w:rsidRPr="005E34F0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«Сабантуй».</w:t>
            </w:r>
          </w:p>
          <w:p w:rsidR="0023066F" w:rsidRPr="005E34F0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</w:tc>
      </w:tr>
      <w:bookmarkEnd w:id="18"/>
    </w:tbl>
    <w:p w:rsidR="0023066F" w:rsidRPr="005E34F0" w:rsidRDefault="0023066F" w:rsidP="00962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066F" w:rsidRPr="005E34F0" w:rsidRDefault="0023066F" w:rsidP="0023066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4F0">
        <w:rPr>
          <w:rFonts w:ascii="Times New Roman" w:hAnsi="Times New Roman" w:cs="Times New Roman"/>
          <w:b/>
          <w:bCs/>
          <w:sz w:val="24"/>
          <w:szCs w:val="24"/>
        </w:rPr>
        <w:t>Планирование музыкальной деятельности детей 4-5 лет</w:t>
      </w:r>
      <w:r w:rsidR="00E01CAA" w:rsidRPr="005E34F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241"/>
        <w:gridCol w:w="2531"/>
        <w:gridCol w:w="1937"/>
        <w:gridCol w:w="3180"/>
        <w:gridCol w:w="4820"/>
      </w:tblGrid>
      <w:tr w:rsidR="005E34F0" w:rsidRPr="005E34F0" w:rsidTr="00B92F10">
        <w:tc>
          <w:tcPr>
            <w:tcW w:w="2241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1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937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180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5E34F0" w:rsidTr="00B92F10">
        <w:trPr>
          <w:trHeight w:val="416"/>
        </w:trPr>
        <w:tc>
          <w:tcPr>
            <w:tcW w:w="2241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Создание условий для развития у детей интереса к эстетической стороне действительности, ознакомления с разными видами и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жанрами искусства (словесного, музыкального, изобразительного), в том числе татарского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531" w:type="dxa"/>
          </w:tcPr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Развивать интерес к национальной татарской музыке, поддерживать желание её слушать. Способствовать умению отзываться на её эмоционально-образное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содержание, делиться своими впечатлениями.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Используя музыкальные произведения татарских композиторов, вводить понятие трёх основных музыкальных жанров: песня, танец, марш. Совершенствовать умение детей определять характер музыки, ее настроение.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Продолжать знакомство с музыкальными инструментами и их звучанием (курай, кубыз, тальянка и др.).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навык чистого интонирования, чёткого произношения слов, выразительного, осмысленного исполнения татарских песен.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Продолжать знакомство с простейшими движениями, характерными для татарского танца: «ход с полупальцев», «одинарный бишек», «присядка», «носок-пятка», «дробь», «приподнимание на полупальцах», «борма»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(упрощенный вариант), «кружение парами» и др. Формировать ритмичность движений в соответствии с характером музыки.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Поощрять стремление передавать в двигательных импровизациях музыкально-игровой образ, совместно с детьми обсуждать варианты воплощения («важный» петушок, «заботливые» курочки, цыплята-непоседы и др.), помогать выбирать в наибольшей степени соотвествующий характеру и содержанию музыкальной сказки образ, поддерживать каждую творческую находку (на основе национального репертуара). 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Включать музыку в структуру детских видов деятельности, интегрировать музыкальную деятельность с восприятием детской художественной литературы,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изобразительного и театрального искусства (на основе национального репертуара). Поддерживать детскую инициативу, стремление к импровизации при самостоятельном воплощении художественных замыслов (на основе национального репертуара).</w:t>
            </w:r>
          </w:p>
        </w:tc>
        <w:tc>
          <w:tcPr>
            <w:tcW w:w="1937" w:type="dxa"/>
          </w:tcPr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Игровая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Познавательно-исследовательская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Двигательная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0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Организационные формы.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 творческие ситуации;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–сюжетно-ролевые музыкальные игры, коллективная и индивидуальная музыкальная деятельность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Ситуативные разговоры о музыке; 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Беседа с детьми строится в форме вопросов и ответов. Вопросами уточняется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Приоб</w:t>
            </w:r>
            <w:r w:rsidRPr="005E34F0">
              <w:rPr>
                <w:b/>
                <w:sz w:val="20"/>
                <w:szCs w:val="20"/>
              </w:rPr>
              <w:t>щат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5E34F0">
              <w:rPr>
                <w:b/>
                <w:sz w:val="20"/>
                <w:szCs w:val="20"/>
              </w:rPr>
              <w:t xml:space="preserve"> детей к с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лушанию музыки: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«Апипа», татарская народная мелодия, обраб. Ю. Виноградова; «Марш кукол», муз. Н. Жиганова; «Осенью», муз. М. Музафарова, сл. Н. Гайсина, пер. Р. Архипова; «Доброй ночи», муз. А. Монасыйпова; «Часы», муз. Ф. Ахметова; «Мой зайчишка», муз. Л. Батыр-Булгари, сл. Н. Исанбет,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пер. Р. Архипова; «Веселый танец», муз. А. Леман; «Сабантуй», татарская народная мелодия, обраб. Р. Еникеевой, сл. Н. Садри; «Скачки», муз. Л. Батыр-Булгари; «Колыбельная», муз. Р. Ахияровой, сл. Г. Афзала, пер. С. Малышева; «Бабочка», муз. Р. Ахияровой; «Жеребенок», муз. Р. Ахияровой (из цикла «Пьесы для фортепиано - детям»); «Весело, грустно», муз. Р. Калимуллина; «Кукушка», муз.  Дж.  Файзи, сл.  М. Джалиля, пер.  Ю. Лопатина.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  «Колыбельная», татарская народная мелодия, сл. Р. Миннуллина; «Платье для куклы», муз. Н. Бакиевой, сл. Р. Валиевой; «Золотая осень», муз. и сл. Л. Хисматуллиной; «Жеребенок», муз. А. Бакирова, сл. А. Бикчентаевой, пер. С. Малышева; «Снег идет», муз. и сл. Г. Гараевой; «Зима», муз. Ф. Залялютдиновой, сл. Дж. Тарджеманова; «Возле ёлки», муз. и сл. Г. Гараевой, обраб. Р. Еникеевой; «Хочу быть солдатом», муз. и сл. А. Гайсамовой; «Танец для мам», муз. и сл. Ф. Шаймардановой; «Весна идет», муз. А. Гайсамовой, сл. Н. Гайсина; «Весна», муз. Ф. Шаймардановой, сл. Ш. Галиева.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игровые упражнения: «Марш», муз. А. Шарафеева; «Сария», татарская народная мелодия, обраб. Р. Еникеевой; «Хоровод», татарская народная мелодия, обраб. Ф. Залялютдиновой; «Прыжки», муз. Р. Калимуллина; «Топ-топ-топ», татарская народная мелодия, обраб. Р. Тимершиной; «Круговая пляска», татарская народная мелодия, обраб. Ф. Залялютдиновой; «Петушок», муз. И.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Шамсетдинова; «Упражнение с цветами», муз. Р. Еникеева («Вальс»);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этюды драматизации: «Барабанщик», муз. З. Хабибуллина; «Вальс падающих листьев», муз. Ф. Шаймардановой; «Забавный котёнок», муз. А. Шарафеева; «Мы - солдаты», муз. М. Музафарова, З. Хабибуллина, Р. Ахияровой; «Лошадки», башкирская народная мелодия, обраб. Р. Сальманова; «Бабочки», муз. Л. Хисматуллиной; «В лес за ягодами», татарская народная мелодия, обраб. М. Зиннатуллиной; «На лугу», муз. Ф. Шаймардановой;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хороводы и пляски: «Приглашение», муз. А. Абдуллина; «Веселый танец», муз. Ф. Фаизовой; «Хороводная», татарская народная мелодия, обраб. Р. Сабитова; «Вместе с друзьями», муз. и сл. Л. Хисматуллиной, пер. Л. Хисматуллиной; «Около ёлки», муз. И. Шамсутдинова, сл. С. Урайского; «Медвежата», муз. и сл. Р. Гилязевой; «Танец снежинок», муз. Л. Хисматуллиной; «Танец для мам», муз. и сл. Ф. Шаймардановой; «Парный танец», татарская народная мелодия, обраб. Л. Шигабетдиновой; «Плывет утка, плывет гусь», татарская народная мелодия, обраб. Р. Еникеевой;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музыкальные игры: «Найди свое корзину», муз. Х. Валиуллина («Вальс»); «Самолеты», муз. А. Монасыйпова («Этюд»); «Петушок и курочки», муз. С. Сайдашева («Танец»); «Мышки», муз. Р. Зарипова; «Медведь и зайчата», муз. Л. Хисматуллиной, Ф. Шаймардановой; «Ударь в бубен», татарская народная мелодия, обраб. В. Валиевой; «Скворечники», муз. М. Салихова («Полька»); «Найди себе пару», муз. Р. Зарипова;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игры с пением: «Веселый мячик», татарская народная мелодия, обраб. Р. Тимершиной; «Жеребёнок», муз. А. Бакирова, сл. А. Бикчентаевой, пер. С. Малышева; «Тюбетейка», татарская народная мелодия, обраб. Р. Еникеевой; «Паровоз», муз. Л. Шигабетдиновой, сл. С. Ахметова; «Игра с мишкой», муз. Л. Хисматуллиной, сл. народные; «Золотая ворота», муз. Ф. Шаймардановой, сл. народные. Танцевально-игровое творчество: «Апипа», татарская народная мелодия, обраб. Ю. Виноградова; «Котенок», муз. М. Музафарова; «Мышки», муз. Р. Зарипова; «Кукла», татарская народная мелодия, обраб. А. Монасыйпова; «Танец с платочками», муз. Л. Хисматуллиной; «Курочка и петушок», муз. А. Батыршина; «По ягоды», татарская народная мелодия, обраб. М. Зайнуллиной;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инструментах: «Апипа», татарская народная мелодия, обраб. Р. Еникеевой; «Поезд», муз. и сл. Р. Гатиной, «Колыбельная», муз. М. Яруллина; Ф. Батыршиной; «На улице весна», муз. Л. Шигабетдиновой, сл. А. Ерикея; «Малина», муз. Л. Шигабетдиновой, сл. Н. Арсланова.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«Карга боткасы», «Сабантуй».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3066F" w:rsidRPr="005E34F0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D2EF7" w:rsidRPr="005E34F0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2EF7" w:rsidRPr="005E34F0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066F" w:rsidRPr="005E34F0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34F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Планирование музыкальной деятельности детей 5-6 лет</w:t>
      </w:r>
      <w:r w:rsidR="00E01CAA" w:rsidRPr="005E34F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3066F" w:rsidRPr="005E34F0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235"/>
        <w:gridCol w:w="2268"/>
        <w:gridCol w:w="2126"/>
        <w:gridCol w:w="3260"/>
        <w:gridCol w:w="4820"/>
      </w:tblGrid>
      <w:tr w:rsidR="005E34F0" w:rsidRPr="005E34F0" w:rsidTr="00B92F10">
        <w:tc>
          <w:tcPr>
            <w:tcW w:w="2235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126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5E34F0" w:rsidTr="00B92F10">
        <w:tc>
          <w:tcPr>
            <w:tcW w:w="2235" w:type="dxa"/>
          </w:tcPr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268" w:type="dxa"/>
          </w:tcPr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умению определять настроение, характер музыки (татарской), развивать музыкальную память.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Учить определять жанры некоторых музыкальных произведений татарских композиторов, узнавать звучание знакомых музыкальных инструментов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(домбра, курай, кубыз, тальянка и др.).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Познакомить с мелодией Государственного гимна Республики Татарстан. Развивать чувство патриотизма.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Обогащать музыкально-слуховой опыт за счет ознакомления с красиво звучащими сольными и хоровыми вокальными произведениями (татарского народа). Вызывать желание повторно прослушать сольное или хоровое исполнение.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Совершенствовать 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песни.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Совершенствовать технику исполнения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танцевальных движений, отрабатывая их сложные варианты: «одинарное захлестывание», «дробь», «борма», «бишек» и др. Поддерживать проявления музыкально-двигательной импровизации в работе над танцевальными движениями (на основе национального репертуара).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Познакомить детей с ходом в татарского хороводе, формировать легкость в естественных движениях.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Познакомить с элементами танцевальных движений народов Поволжья. Развивать умение передавать через движения характер музыки, ее эмоционально-образное содержание.</w:t>
            </w:r>
          </w:p>
        </w:tc>
        <w:tc>
          <w:tcPr>
            <w:tcW w:w="2126" w:type="dxa"/>
          </w:tcPr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Игровая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Познавательно-исследовательская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:rsidR="0023066F" w:rsidRPr="005E34F0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066F" w:rsidRPr="005E34F0" w:rsidRDefault="0023066F" w:rsidP="00426F8D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 творческие ситуации;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Ситуативные разговоры о музыке;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Объяснение в виде образного рассказа используется перед слушанием программных музыкальных произведений и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исполнением сюжетных музыкальных игр.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Способствовать музыкальному развитию детей через слушание музыки: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Государственнй гимн Республики Татарстан, муз. Р. Яхина; «Радостный город», муз. Л. Батыр-Булгари, сл. Г. Зайнашевой, пер. С. Малышева; «Утро», муз. Н.Жиганова; «Девушка с серпом», татарская народная мелодия, обраб. Р. Еникеевой; «День чудесный», «Грустная мелодия» (из цикла «Четыре пьесы»), муз. А. Монасыйпова; «Уммегульсум», татарская народная мелодия, обраб. Ф. Фаизовой; «Марш», муз. Л. Хайрутдиновой (из оперы «Коварная кошка»); «Колыбельная», муз. М. Яруллина; «Вальс», муз. С. Сайдашева; «Полька», муз. З. Хабибуллина; «Шурале», муз. А. Ключарёва; «Марш Тукая», муз. З. Яруллина; «Рассвет в деревне», «Парень с гармошкой» (из цикла «Деревенские картинки»), муз. Л. Батыр-Булгари; «Встреча гостей», муз. С. Сайдашева, сл. Р. Рахмани; «Сабантуй», муз. Л. Батыр-Булгари, сл. Г. Зайнашевой, пер. С. Малышева.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</w:t>
            </w:r>
            <w:r w:rsidR="00E01CAA"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песен: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«Солнечный край», муз. Л. Батыр-Булгари, сл. А. Рашитова, пер. С. Малышева; «Петушок», муз. Дж. Файзи, сл. М. Джалиля, пер. Ю. Лопатина; «Бабочка», муз. Р. Еникеевой, сл. Л. Лерон; «Праздник листьев», муз. Р. Еникеевой, сл. Л. Лерон, пер. Р. Архипова; «Осень», муз. и сл. Л. Хисматуллиной; «Первый снег», муз. А. Батыршына, сл. З. Нури, пер. В. Коркина; «Пришла весна», муз. Дж. Файзи, сл. Ф. Карима, пер. С. Малышева; «Эх, пляшут наши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сапожки», муз. Л. Батыр-Булгари, сл. Ш. Галеева, пер. Е. Муравьёва; «Стирка», муз. Р. Еникеева, сл. Ж. Дарзаман; «Подарок», муз. и сл. Н. Яхиной; «Дождик, лей!» муз. И. Якубова, сл. Р. Валиевой; «Жеребёнок в городе», муз. М. Шамсутдиновой, сл. Ш. Галиева, пер. С. Малышева; «Вырасти хочу», муз. М. Имашева, сл. Л. Амирхановой.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Раскрыть музыкально-ритмические способности детей через танцы, игры и упражнения: упражнения: «Юный физкультурник», муз. А. Бакирова; «Марш», Н. Жиганова; «Встаньте в круг», татарская народная мелодия., обраб. Р. Тимершиной; «Бусы», татарская народная мелодия, обраб. Ф. Фаттаха; «Соловей-голубь», татарская народная мелодия, обраб. М. Музафарова; «Пружинка», татарская народная мелодия, обраб. Л. Шигабетдиновой; «Танец», муз. Ф. Залялютдиновой; «Вальс», муз. Р. Яхина; «Золото-серебро», татарская народная мелодия, обраб. Р. Сабитова; «Эрбет», татарская народная мелодия, обраб. Б. Мулюкова; упражнения с предметами: «На празднике урожая», муз. Л. Хамиди; «Погремушки» муз. Ф. Шаймардановой; «Передача платочка», татарская народная мелодия, обраб. Г. Беляевой; «Упражнение с флажками», муз. М. Музафарова; «Вальс», муз. Р. Яхина; этюды: «Юный музыкант», муз. М. Трофименко; «На природе», муз. Р. Калимуллина; «Маленький рыбак», муз. Р. Зарипова; «Лирический танец», татарская народная мелодия, обраб. А. Ключарева; «Полька Гульнары», муз. Р. Халитова;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танцы: «Весело танцуем», муз. Л. Хисматуллиной; «Парный танец», татарская народная мелодия, обраб. З. Хабибуллина; «Лирический танец»,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татарская народная мелодия, обраб. А. Ключарева; «Возле елки», муз. И. Шамсутдинова; «Пляска с платочками», муз. Ф. Шаймардановой; «Потанцуем», муз. А. Абдуллина; «Приглашение», башкирская народная мелодия, обраб. А. Кубагушева; «За водой», татарская народная мелодия, обр. Р. Еникеевой; характерные танцы: «Вальс», муз. С. Сайдашева; «Танец рябин», муз. Л. Хисматуллиной; «Веселые грибочки», муз. Ф. Шаймардановой; «Танец медвежонка», муз. Н. Жиганова; «Зимний вальс», муз. Ф. Шаймардановой; «Танец цветов», муз. Ф. Фаизовой;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хороводы: «Кария-Закария», татарская народная песня, пер. С. Малышева; «Голубой цветок», муз. Ф. Шаймардановой, сл. народные; «Елка, елочка», муз. и сл. Л. Хисматуллиной; «Дед Мороз», татарская народная песня, обраб. Р. Еникеевой; «Весёлая игра», татарская народная мелодия, обраб. Р. Сабита; «Мы с тобой друзья», татарская народная игровая песня, обраб. М. Зайнуллиной;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музыкальные игры: «Ротозей», татарская народная мелодия, обраб. Р. Еникеевой; «Передача платочка», татарская народная мелодия, обраб. В. Валиевой; «Свободное место», татарская народная мелодия, обраб. Ш. Монасыйпова; «Найди себе пару», татарская народная мелодия, обраб. Ф. Залялютдиновой; «Разноцветные платочки», башкирская народная мелодия, обраб. А. Кубагушева; «Птица без гнезда», муз. И. Шамсетдинова («Весна»); «Сова, совушка», муз. Р. Калимуллина («Игра»); «Игра парами», удмуртская народная игра; «Уступи свое место», марийская народная игра;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игры с пением: «Элчи-бэлчи», татарская народная мелодия, обраб. Л. Тумашева, сл. Л. Яхнина; «Морская фигура», муз. Ф. Шаймардановой, сл. народные; «Узнай по голосу», муз. и сл. В. Валиевой; «Мы ходили в лес», муз. и сл. Ш. Мазитова; «Малика», муз. Ф. Шаймардановой, сл. народные; «Юрта», башкирская народная мелодия, обраб. Ю. Тугаринова; «Горелки», удмуртская народная мелодия, обраб. Л. Тумашева, сл. И. Мазнина; «Гусь плывет», удмуртская народная песня, обраб. Г. Матвеева; «Ласточка», чувашская народная игра; «Сорока», муз. В. Алексеева, сл. С. Чейвана (марийская игра); 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инсценировки: «В саду поет Наза», муз. Р. Еникеева, сл. Дж. Дарзамана, пер. С. Малышева; «Бабочка», муз. Ф. Шаймардановой, сл. М. Андержановой; «Что ты рано встаешь, петушок», муз. Л. Батыр-Булгари, сл. Б. Рахмата, пер. Е. Муравьева; «Часы», муз. Ф. Ахметова, сл. М. Джалиля, обраб. А. Гарифуллиной, пер. С. Малышева.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«Карга боткасы», «Сабантуй».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:rsidR="0023066F" w:rsidRPr="005E34F0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3066F" w:rsidRPr="005E34F0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EF7" w:rsidRPr="005E34F0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EF7" w:rsidRPr="005E34F0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EF7" w:rsidRPr="005E34F0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066F" w:rsidRPr="005E34F0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34F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Планирование музыкальной деятельности детей 6-7 лет</w:t>
      </w:r>
      <w:r w:rsidR="00E01CAA" w:rsidRPr="005E34F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3066F" w:rsidRPr="005E34F0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340"/>
        <w:gridCol w:w="2116"/>
        <w:gridCol w:w="2173"/>
        <w:gridCol w:w="3260"/>
        <w:gridCol w:w="4820"/>
      </w:tblGrid>
      <w:tr w:rsidR="005E34F0" w:rsidRPr="005E34F0" w:rsidTr="00B92F10">
        <w:tc>
          <w:tcPr>
            <w:tcW w:w="2340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173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:rsidR="0023066F" w:rsidRPr="005E34F0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5E34F0" w:rsidRPr="005E34F0" w:rsidTr="00B92F10">
        <w:trPr>
          <w:trHeight w:val="2008"/>
        </w:trPr>
        <w:tc>
          <w:tcPr>
            <w:tcW w:w="2340" w:type="dxa"/>
          </w:tcPr>
          <w:p w:rsidR="0023066F" w:rsidRPr="005E34F0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области «Художественно-эстетическое развитие» основными задачами образовательной деятельности является 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116" w:type="dxa"/>
          </w:tcPr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умению определять настроение, характер музыки, развивать музыкальную память.</w:t>
            </w:r>
          </w:p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Познакомить с понятием «жанр» музыкального искусства (песня, танец, марш). Учить определять жанры некоторых музыкальных </w:t>
            </w: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произведений татарских композиторов, узнавать звучание знакомых музыкальных инструментов (домбра, курай, кубыз, тальянка и др.). Поддерживать беседу о музыкальном произведении.</w:t>
            </w:r>
          </w:p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с мелодией Государственного гимна Республики Татарстан. Развивать чувство патриотизма.</w:t>
            </w:r>
          </w:p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Обогащать музыкально-слуховой опыт за счет ознакомления с красиво звучащими сольными и хоровыми вокальными произведениями. Вызывать желание повторно прослушать сольное или хоровое исполнение.</w:t>
            </w: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</w:p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Совершенствовать </w:t>
            </w: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песни.</w:t>
            </w:r>
          </w:p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Совершенствовать технику исполнения танцевальных движений, отрабатывая их сложные варианты: «одинарное захлестывание», «дробь», «борма», «бишек», «присядка», «носок - пятка», «основной ход», «ход с каблука», «боковой ход», «кружение парами» и др. Поддерживать проявления музыкально-двигательной импровизации в работе над танцевальными </w:t>
            </w: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движениями.</w:t>
            </w:r>
          </w:p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детей с ходом в татарском (русском) хороводе, формировать легкость в естественных движениях.</w:t>
            </w:r>
          </w:p>
          <w:p w:rsidR="0023066F" w:rsidRPr="005E34F0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с элементами танцевальных движений народов Поволжья. Развивать умение передавать через движения характер музыки, ее эмоционально-образноесодержание.</w:t>
            </w:r>
          </w:p>
        </w:tc>
        <w:tc>
          <w:tcPr>
            <w:tcW w:w="2173" w:type="dxa"/>
          </w:tcPr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34F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Игровая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34F0">
              <w:rPr>
                <w:rFonts w:ascii="Times New Roman" w:hAnsi="Times New Roman" w:cs="Times New Roman"/>
                <w:b/>
                <w:sz w:val="16"/>
                <w:szCs w:val="16"/>
              </w:rPr>
              <w:t>Коммуникативная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34F0"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34F0">
              <w:rPr>
                <w:rFonts w:ascii="Times New Roman" w:hAnsi="Times New Roman" w:cs="Times New Roman"/>
                <w:b/>
                <w:sz w:val="16"/>
                <w:szCs w:val="16"/>
              </w:rPr>
              <w:t>Двигательная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34F0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Познавательно-исследовательская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 творческие ситуации;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Ситуативные разговоры о музыке;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Поэтическое слово перед исполнением музыки помогает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детям глубже понять и почувствовать её образный строй.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Способствовать музыкальному развитию детей через слушание музыки: Государственнй гимн Республики Татарстан, муз. Р. Яхина; «Радостный город», муз. Л. Батыр-Булгари, сл. Г. Зайнашевой, пер. С. Малышева; «Утро», муз. Н.Жиганова; «Девушка с серпом», татарская народная мелодия, обраб. Р. Еникеевой; «День чудесный», «Грустная мелодия» (из цикла «Четыре пьесы»), муз. А. Монасыйпова; «Уммегульсум», татарская народная мелодия, обраб. Ф. Фаизовой; «Марш», муз. Л. Хайрутдиновой (из оперы «Коварная кошка»); «Колыбельная», муз. М. Яруллина; «Вальс», муз. С. Сайдашева; «Полька», муз. З. Хабибуллина; «Шурале», муз. А. Ключарёва; «Марш Тукая», муз. З. Яруллина; «Рассвет в деревне», «Парень с гармошкой» (из цикла «Деревенские картинки»), муз. Л. Батыр-Булгари; «Встреча гостей», муз. С. Сайдашева, сл. Р. Рахмани; «Сабантуй», муз. Л. Батыр-Булгари, сл. Г. Зайнашевой, пер. С. Малышева.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«Солнечный край», муз. Л. Батыр-Булгари, сл. А. Рашитова, пер. С. Малышева; «Петушок», муз. Дж. Файзи, сл. М. Джалиля, пер. Ю. Лопатина; «Бабочка», муз. Р. Еникеевой, сл. Л. Лерон; «Праздник листьев», муз. Р. Еникеевой, сл. Л. Лерон, пер. Р. Архипова; «Осень», муз. и сл. Л. Хисматуллиной; «Первый снег», муз. А. Батыршына, сл. З. Нури, пер. В. Коркина; «Пришла весна», муз. Дж. Файзи, сл. Ф. Карима, пер. С. Малышева; «Эх, пляшут наши сапожки», муз. Л. Батыр-Булгари, сл. Ш. Галеева, пер. Е. Муравьёва; «Стирка», муз. Р. Еникеева, сл. Ж. Дарзаман; «Подарок», муз. и сл. Н. Яхиной; «Дождик, лей!» муз. И. Якубова, сл. Р. Валиевой;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«Жеребёнок в городе», муз. М. Шамсутдиновой, сл. Ш. Галиева, пер. С. Малышева; «Вырасти хочу», муз. М. Имашева, сл. Л. Амирхановой.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Раскрыть музыкально-ритмические способности детей через танцы, игры и упражнения: упражнения: «Юный физкультурник», муз. А. Бакирова; «Марш», Н. Жиганова; «Встаньте в круг», татарская народная мелодия., обраб. Р. Тимершиной; «Бусы», татарская народная мелодия, обраб. Ф. Фаттаха; «Соловей-голубь», татарская народная мелодия, обраб. М. Музафарова; «Пружинка», татарская народная мелодия, обраб. Л. Шигабетдиновой; «Танец», муз. Ф. Залялютдиновой; «Вальс», муз. Р. Яхина; «Золото-серебро», татарская народная мелодия, обраб. Р. Сабитова; «Эрбет», татарская народная мелодия, обраб. Б. Мулюкова;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упражнения с предметами: «На празднике урожая», муз. Л. Хамиди; «Погремушки» муз. Ф. Шаймардановой; «Передача платочка», татарская народная мелодия, обраб. Г. Беляевой; «Упражнение с флажками», муз. М. Музафарова; «Вальс», муз. Р. Яхина;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этюды: «Юный музыкант», муз. М. Трофименко; «На природе», муз. Р. Калимуллина; «Маленький рыбак», муз. Р. Зарипова; «Лирический танец», татарская народная мелодия, обраб. А. Ключарева; «Полька Гульнары», муз. Р. Халитова; 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танцы: «Весело танцуем», муз. Л. Хисматуллиной; «Парный танец», татарская народная мелодия, обраб. З. Хабибуллина; «Лирический танец», татарская народная мелодия, обраб. А. Ключарева; «Возле елки», муз. И. Шамсутдинова; «Пляска с платочками», муз. Ф. Шаймардановой; «Потанцуем», муз. А. Абдуллина; «Приглашение», башкирская народная мелодия, обраб. А. Кубагушева; «За водой», татарская народная мелодия, обр. Р. Еникеевой;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характерные танцы: «Вальс», муз. С. Сайдашева; «Танец рябин», муз. Л. Хисматуллиной; «Веселые грибочки», муз. Ф. Шаймардановой; «Танец медвежонка», муз. Н. Жиганова; «Зимний вальс», муз. Ф. Шаймардановой; «Танец цветов», муз. Ф. Фаизовой;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хороводы: «Кария-Закария», татарская народная песня, пер. С. Малышева; «Голубой цветок», муз. Ф. Шаймардановой, сл. народные; «Елка, елочка», муз. и сл. Л. Хисматуллиной; «Дед Мороз», татарская народная песня, обраб. Р. Еникеевой; «Весёлая игра», татарская народная мелодия, обраб. Р. Сабита; «Мы с тобой друзья», татарская народная игровая песня, обраб. М. Зайнуллиной;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музыкальные игры: «Ротозей», татарская народная мелодия, обраб. Р. Еникеевой; «Передача платочка», татарская народная мелодия, обраб. В. Валиевой; «Свободное место», татарская народная мелодия, обраб. Ш. Монасыйпова; «Найди себе пару», татарская народная мелодия, обраб. Ф. Залялютдиновой; «Разноцветные платочки», башкирская народная мелодия, обраб. А. Кубагушева; «Птица без гнезда», муз. И. Шамсетдинова («Весна»); «Сова, совушка», муз. Р. Калимуллина («Игра»); «Игра парами», удмуртская народная игра; «Уступи свое место», марийская народная игра;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игры с пением: «Элчи-бэлчи», татарская народная мелодия, обраб. Л. Тумашева, сл. Л. Яхнина; «Морская фигура», муз. Ф. Шаймардановой, сл. народные; «Узнай по голосу», муз. и сл. В. Валиевой; «Мы ходили в лес», муз. и сл. Ш. Мазитова; «Малика», муз. Ф. Шаймардановой, сл. народные; «Юрта», башкирская народная мелодия, обраб. Ю. Тугаринова; «Горелки», удмуртская народная мелодия, обраб. Л. Тумашева, сл. И. Мазнина; «Гусь плывет», удмуртская народная песня, обраб. Г. Матвеева; «Ласточка», чувашская народная игра; «Сорока», 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муз. В. Алексеева, сл. С. Чейвана (марийская игра);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инсценировки: «В саду поет Наза», муз. Р. Еникеева, сл. Дж. Дарзамана, пер. С. Малышева; «Бабочка», муз. Ф. Шаймардановой, сл. М. Андержановой; «Что ты рано встаешь, петушок», муз. Л. Батыр-Булгари, сл. Б. Рахмата, пер. Е. Муравьева; «Часы», муз. Ф. Ахметова, сл. М. Джалиля, обраб. А. Гарифуллиной, пер. С. Малышева;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танцевально-игровое творчество: «Танец», татарская народная мелодия, обраб. Л. Шигабетдиновой; «Кошечка», татарская народная мелодия, обраб. Р. Зарипова; «Волк и козлята», татарская народная мелодия, обраб. Ш. Монасыйпова; «Кукла», муз. М. Бикбовой; «За водой», татарская народная мелодия, обраб. Р. Еникеевой;</w:t>
            </w:r>
          </w:p>
          <w:p w:rsidR="0023066F" w:rsidRPr="005E34F0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 на детских музыкальных инструментах: «На лугу», муз. Л. Шигабетдиновой, сл. А. Ерикея; «Апипа», татарская народная мелодия, обраб. Р. Еникеевой; «Топотушки», муз. Н. Бакиевой, сл. народные; «Колыбельная», муз. М. Яруллина «Танец», муз. Дж.Файзи. </w:t>
            </w:r>
          </w:p>
          <w:p w:rsidR="0023066F" w:rsidRPr="005E34F0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«Сабантуй», «Науруз», «К</w:t>
            </w:r>
            <w:r w:rsidR="001D5B8D"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рга боткасы» и др.</w:t>
            </w:r>
          </w:p>
          <w:p w:rsidR="0023066F" w:rsidRPr="005E34F0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4F0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:rsidR="0023066F" w:rsidRPr="005E34F0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3066F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3066F" w:rsidSect="00607670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0816FE" w:rsidRDefault="000816FE" w:rsidP="0098706A">
      <w:pPr>
        <w:pStyle w:val="2"/>
        <w:shd w:val="clear" w:color="auto" w:fill="auto"/>
        <w:spacing w:before="0" w:after="0" w:line="276" w:lineRule="auto"/>
        <w:ind w:right="20"/>
        <w:jc w:val="both"/>
      </w:pPr>
    </w:p>
    <w:p w:rsidR="0098706A" w:rsidRPr="007B2D45" w:rsidRDefault="0098706A" w:rsidP="002A2D8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4C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7B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16FE" w:rsidRPr="007C24C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D2EF7" w:rsidRPr="007C24C7">
        <w:rPr>
          <w:rFonts w:ascii="Times New Roman" w:hAnsi="Times New Roman" w:cs="Times New Roman"/>
          <w:b/>
          <w:bCs/>
          <w:sz w:val="28"/>
          <w:szCs w:val="28"/>
        </w:rPr>
        <w:t>рганизационный раздел.</w:t>
      </w:r>
    </w:p>
    <w:p w:rsidR="00DD2EF7" w:rsidRDefault="0098706A" w:rsidP="0098706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D45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="00DD2EF7">
        <w:rPr>
          <w:rFonts w:ascii="Times New Roman" w:hAnsi="Times New Roman" w:cs="Times New Roman"/>
          <w:b/>
          <w:bCs/>
          <w:sz w:val="24"/>
          <w:szCs w:val="24"/>
        </w:rPr>
        <w:t>Обязательная часть:</w:t>
      </w:r>
    </w:p>
    <w:p w:rsidR="006D355B" w:rsidRPr="0083334E" w:rsidRDefault="007C24C7" w:rsidP="0098706A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 xml:space="preserve">3.1.1. </w:t>
      </w:r>
      <w:r w:rsidRPr="007C24C7">
        <w:rPr>
          <w:rFonts w:eastAsiaTheme="minorHAnsi"/>
          <w:b/>
          <w:bCs/>
          <w:sz w:val="24"/>
          <w:szCs w:val="24"/>
        </w:rPr>
        <w:t>Описание и анализ развивающей предметно-пространственной среды в музыкальном зале и группах.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3334E">
        <w:rPr>
          <w:sz w:val="24"/>
          <w:szCs w:val="24"/>
        </w:rPr>
        <w:t>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83334E">
        <w:rPr>
          <w:sz w:val="24"/>
          <w:szCs w:val="24"/>
        </w:rPr>
        <w:t>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:rsidR="0083334E" w:rsidRPr="0083334E" w:rsidRDefault="0083334E" w:rsidP="0083334E">
      <w:pPr>
        <w:pStyle w:val="2"/>
        <w:shd w:val="clear" w:color="auto" w:fill="auto"/>
        <w:tabs>
          <w:tab w:val="left" w:pos="1339"/>
        </w:tabs>
        <w:spacing w:before="0" w:after="0" w:line="276" w:lineRule="auto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При проектировании РППС ДОО нужно учитывать: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местные этнопсихологические, социокультурные, культурно-исторические и природно-климатические условия, в которых находится ДОО;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возраст, уровень развития детей и особенности их деятельности, содержание образования;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задачи образовательной программы для разных возрастных групп;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rStyle w:val="10"/>
          <w:sz w:val="24"/>
          <w:szCs w:val="24"/>
        </w:rPr>
      </w:pPr>
      <w:r w:rsidRPr="0083334E">
        <w:rPr>
          <w:rStyle w:val="10"/>
          <w:sz w:val="24"/>
          <w:szCs w:val="24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:rsidR="0083334E" w:rsidRPr="0083334E" w:rsidRDefault="0083334E" w:rsidP="0083334E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С учётом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 xml:space="preserve">требованиям </w:t>
      </w:r>
      <w:r w:rsidR="0060575E">
        <w:rPr>
          <w:rStyle w:val="10"/>
          <w:sz w:val="24"/>
          <w:szCs w:val="24"/>
        </w:rPr>
        <w:t xml:space="preserve">ФОП ДО и </w:t>
      </w:r>
      <w:r w:rsidRPr="0083334E">
        <w:rPr>
          <w:rStyle w:val="10"/>
          <w:sz w:val="24"/>
          <w:szCs w:val="24"/>
        </w:rPr>
        <w:t>ФГОС ДО;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образовательной программе ДОО;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материально-техническим и медико-социальным условиям пребывания детей в ДОО;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возрастным особенностям детей;</w:t>
      </w:r>
    </w:p>
    <w:p w:rsidR="0083334E" w:rsidRP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83334E">
        <w:rPr>
          <w:rStyle w:val="10"/>
          <w:sz w:val="24"/>
          <w:szCs w:val="24"/>
        </w:rPr>
        <w:t>воспитывающему характеру обучения детей в ДОО;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rStyle w:val="10"/>
          <w:sz w:val="24"/>
          <w:szCs w:val="24"/>
        </w:rPr>
      </w:pPr>
      <w:r w:rsidRPr="0083334E">
        <w:rPr>
          <w:rStyle w:val="10"/>
          <w:sz w:val="24"/>
          <w:szCs w:val="24"/>
        </w:rPr>
        <w:t>требованиям безопасности и надежности.</w:t>
      </w:r>
    </w:p>
    <w:p w:rsidR="0060575E" w:rsidRDefault="0060575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rStyle w:val="10"/>
          <w:sz w:val="24"/>
          <w:szCs w:val="24"/>
        </w:rPr>
      </w:pPr>
    </w:p>
    <w:p w:rsidR="0060575E" w:rsidRPr="0060575E" w:rsidRDefault="0060575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b/>
          <w:bCs/>
          <w:sz w:val="24"/>
          <w:szCs w:val="24"/>
        </w:rPr>
      </w:pPr>
      <w:r w:rsidRPr="0060575E">
        <w:rPr>
          <w:b/>
          <w:bCs/>
        </w:rPr>
        <w:t>Примерный перечень оборудования и средств обучения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8"/>
        <w:gridCol w:w="719"/>
        <w:gridCol w:w="5528"/>
        <w:gridCol w:w="567"/>
        <w:gridCol w:w="851"/>
        <w:gridCol w:w="992"/>
        <w:gridCol w:w="850"/>
      </w:tblGrid>
      <w:tr w:rsidR="00F45F0B" w:rsidTr="000816FE">
        <w:trPr>
          <w:gridBefore w:val="1"/>
          <w:wBefore w:w="10" w:type="dxa"/>
          <w:trHeight w:val="357"/>
        </w:trPr>
        <w:tc>
          <w:tcPr>
            <w:tcW w:w="9515" w:type="dxa"/>
            <w:gridSpan w:val="7"/>
            <w:shd w:val="clear" w:color="auto" w:fill="D7D7D7"/>
          </w:tcPr>
          <w:p w:rsidR="00F45F0B" w:rsidRDefault="00F45F0B" w:rsidP="00756E42">
            <w:pPr>
              <w:pStyle w:val="TableParagraph"/>
              <w:spacing w:before="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зал</w:t>
            </w:r>
          </w:p>
        </w:tc>
      </w:tr>
      <w:tr w:rsidR="004E4856" w:rsidRPr="007323E2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  <w:shd w:val="clear" w:color="auto" w:fill="F1F1F1"/>
          </w:tcPr>
          <w:p w:rsidR="004E4856" w:rsidRDefault="004E4856" w:rsidP="00426F8D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5528" w:type="dxa"/>
            <w:shd w:val="clear" w:color="auto" w:fill="F1F1F1"/>
          </w:tcPr>
          <w:p w:rsidR="004E4856" w:rsidRPr="004E4856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7323E2">
              <w:rPr>
                <w:i/>
                <w:lang w:val="ru-RU"/>
              </w:rPr>
              <w:t>Специализированная</w:t>
            </w:r>
            <w:r w:rsidRPr="007323E2">
              <w:rPr>
                <w:i/>
                <w:spacing w:val="-8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мебель,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оборудование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и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системы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хранения</w:t>
            </w:r>
          </w:p>
        </w:tc>
        <w:tc>
          <w:tcPr>
            <w:tcW w:w="567" w:type="dxa"/>
            <w:shd w:val="clear" w:color="auto" w:fill="F1F1F1"/>
          </w:tcPr>
          <w:p w:rsidR="004E4856" w:rsidRPr="004E4856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</w:p>
        </w:tc>
        <w:tc>
          <w:tcPr>
            <w:tcW w:w="851" w:type="dxa"/>
            <w:shd w:val="clear" w:color="auto" w:fill="F1F1F1"/>
          </w:tcPr>
          <w:p w:rsidR="004E4856" w:rsidRPr="004E4856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>Кол-во</w:t>
            </w:r>
          </w:p>
        </w:tc>
        <w:tc>
          <w:tcPr>
            <w:tcW w:w="992" w:type="dxa"/>
            <w:shd w:val="clear" w:color="auto" w:fill="F1F1F1"/>
          </w:tcPr>
          <w:p w:rsidR="004E4856" w:rsidRPr="000816FE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>Ест</w:t>
            </w:r>
            <w:r w:rsidRPr="004E4856">
              <w:rPr>
                <w:bCs/>
                <w:i/>
                <w:sz w:val="24"/>
              </w:rPr>
              <w:t>ь</w:t>
            </w:r>
            <w:r w:rsidR="000816FE">
              <w:rPr>
                <w:bCs/>
                <w:i/>
                <w:sz w:val="24"/>
                <w:lang w:val="ru-RU"/>
              </w:rPr>
              <w:t xml:space="preserve"> в наличии</w:t>
            </w:r>
          </w:p>
        </w:tc>
        <w:tc>
          <w:tcPr>
            <w:tcW w:w="850" w:type="dxa"/>
            <w:shd w:val="clear" w:color="auto" w:fill="F1F1F1"/>
          </w:tcPr>
          <w:p w:rsidR="004E4856" w:rsidRPr="007323E2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>Не</w:t>
            </w:r>
            <w:r w:rsidR="000816FE">
              <w:rPr>
                <w:i/>
                <w:lang w:val="ru-RU"/>
              </w:rPr>
              <w:t>обходимо приобрести</w:t>
            </w:r>
          </w:p>
        </w:tc>
      </w:tr>
      <w:tr w:rsidR="004E4856" w:rsidTr="000816FE">
        <w:trPr>
          <w:gridBefore w:val="1"/>
          <w:wBefore w:w="10" w:type="dxa"/>
          <w:trHeight w:val="292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ind w:left="129"/>
            </w:pPr>
            <w:r>
              <w:t>1.1.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Мобильная</w:t>
            </w:r>
            <w:r w:rsidRPr="007323E2">
              <w:rPr>
                <w:spacing w:val="-7"/>
                <w:lang w:val="ru-RU"/>
              </w:rPr>
              <w:t xml:space="preserve"> </w:t>
            </w:r>
            <w:r w:rsidRPr="007323E2">
              <w:rPr>
                <w:lang w:val="ru-RU"/>
              </w:rPr>
              <w:t>стойка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театральных</w:t>
            </w:r>
            <w:r w:rsidRPr="007323E2">
              <w:rPr>
                <w:spacing w:val="-8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костюмов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ind w:left="129"/>
            </w:pPr>
            <w:r>
              <w:t>1.2.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Мультимедийная</w:t>
            </w:r>
            <w:r>
              <w:rPr>
                <w:spacing w:val="-8"/>
              </w:rPr>
              <w:t xml:space="preserve"> </w:t>
            </w:r>
            <w:r>
              <w:t>трибуна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презентаций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Pr="008A067F" w:rsidRDefault="008A067F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850" w:type="dxa"/>
          </w:tcPr>
          <w:p w:rsidR="00F45F0B" w:rsidRPr="008A067F" w:rsidRDefault="00F45F0B" w:rsidP="00426F8D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4E4856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ind w:left="129"/>
            </w:pPr>
            <w:r>
              <w:t>1.3.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Пианино</w:t>
            </w:r>
            <w:r>
              <w:rPr>
                <w:spacing w:val="-7"/>
              </w:rPr>
              <w:t xml:space="preserve"> </w:t>
            </w:r>
            <w:r>
              <w:t>акустическое/цифровое/</w:t>
            </w:r>
            <w:r>
              <w:rPr>
                <w:spacing w:val="-9"/>
              </w:rPr>
              <w:t xml:space="preserve"> </w:t>
            </w:r>
            <w:r>
              <w:t>синтезатор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1"/>
          <w:wBefore w:w="10" w:type="dxa"/>
          <w:trHeight w:val="582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1.4.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Система</w:t>
            </w:r>
            <w:r w:rsidRPr="007323E2">
              <w:rPr>
                <w:spacing w:val="50"/>
                <w:lang w:val="ru-RU"/>
              </w:rPr>
              <w:t xml:space="preserve"> </w:t>
            </w:r>
            <w:r w:rsidRPr="007323E2">
              <w:rPr>
                <w:lang w:val="ru-RU"/>
              </w:rPr>
              <w:t>(устройство)</w:t>
            </w:r>
            <w:r w:rsidRPr="007323E2">
              <w:rPr>
                <w:spacing w:val="51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50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затемнения</w:t>
            </w:r>
            <w:r w:rsidRPr="007323E2">
              <w:rPr>
                <w:spacing w:val="49"/>
                <w:lang w:val="ru-RU"/>
              </w:rPr>
              <w:t xml:space="preserve"> </w:t>
            </w:r>
            <w:r w:rsidRPr="007323E2">
              <w:rPr>
                <w:lang w:val="ru-RU"/>
              </w:rPr>
              <w:t>окон</w:t>
            </w:r>
            <w:r w:rsidRPr="007323E2">
              <w:rPr>
                <w:spacing w:val="49"/>
                <w:lang w:val="ru-RU"/>
              </w:rPr>
              <w:t xml:space="preserve"> </w:t>
            </w:r>
            <w:r w:rsidRPr="007323E2">
              <w:rPr>
                <w:lang w:val="ru-RU"/>
              </w:rPr>
              <w:t>(в</w:t>
            </w:r>
            <w:r w:rsidRPr="007323E2">
              <w:rPr>
                <w:spacing w:val="50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случае</w:t>
            </w:r>
          </w:p>
          <w:p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отсутствия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в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проектно-сметной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документации)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7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7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Pr="008A067F" w:rsidRDefault="00F45F0B" w:rsidP="00426F8D">
            <w:pPr>
              <w:pStyle w:val="TableParagraph"/>
              <w:spacing w:line="246" w:lineRule="exact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:rsidR="00F45F0B" w:rsidRPr="008A067F" w:rsidRDefault="008A067F" w:rsidP="00426F8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4E4856" w:rsidTr="000816FE">
        <w:trPr>
          <w:gridBefore w:val="1"/>
          <w:wBefore w:w="10" w:type="dxa"/>
          <w:trHeight w:val="582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ind w:left="129"/>
            </w:pPr>
            <w:r>
              <w:lastRenderedPageBreak/>
              <w:t>1.5.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tabs>
                <w:tab w:val="left" w:pos="1252"/>
                <w:tab w:val="left" w:pos="2421"/>
                <w:tab w:val="left" w:pos="3628"/>
                <w:tab w:val="left" w:pos="4045"/>
              </w:tabs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Системы</w:t>
            </w:r>
            <w:r w:rsidRPr="007323E2">
              <w:rPr>
                <w:lang w:val="ru-RU"/>
              </w:rPr>
              <w:tab/>
              <w:t>хранения</w:t>
            </w:r>
            <w:r w:rsidRPr="007323E2">
              <w:rPr>
                <w:lang w:val="ru-RU"/>
              </w:rPr>
              <w:tab/>
              <w:t>светового</w:t>
            </w:r>
            <w:r w:rsidRPr="007323E2">
              <w:rPr>
                <w:lang w:val="ru-RU"/>
              </w:rPr>
              <w:tab/>
              <w:t>и</w:t>
            </w:r>
            <w:r w:rsidRPr="007323E2">
              <w:rPr>
                <w:lang w:val="ru-RU"/>
              </w:rPr>
              <w:tab/>
              <w:t>акустического</w:t>
            </w:r>
          </w:p>
          <w:p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оборудования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7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7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ind w:left="129"/>
            </w:pPr>
            <w:r>
              <w:t>1.6.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Стул/Кресло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актового</w:t>
            </w:r>
            <w:r w:rsidRPr="007323E2">
              <w:rPr>
                <w:spacing w:val="-8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зала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Pr="008A067F" w:rsidRDefault="008A067F" w:rsidP="00426F8D">
            <w:pPr>
              <w:pStyle w:val="TableParagraph"/>
              <w:ind w:left="123" w:right="116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1"/>
          <w:wBefore w:w="10" w:type="dxa"/>
          <w:trHeight w:val="289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ind w:left="129"/>
            </w:pPr>
            <w:r>
              <w:t>1.7.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rPr>
                <w:spacing w:val="-1"/>
              </w:rPr>
              <w:t>Управляемая</w:t>
            </w:r>
            <w:r>
              <w:rPr>
                <w:spacing w:val="-11"/>
              </w:rPr>
              <w:t xml:space="preserve"> </w:t>
            </w:r>
            <w:r>
              <w:t>видеокамера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45F0B" w:rsidTr="000816FE">
        <w:trPr>
          <w:gridBefore w:val="1"/>
          <w:wBefore w:w="10" w:type="dxa"/>
          <w:trHeight w:val="292"/>
        </w:trPr>
        <w:tc>
          <w:tcPr>
            <w:tcW w:w="727" w:type="dxa"/>
            <w:gridSpan w:val="2"/>
            <w:shd w:val="clear" w:color="auto" w:fill="F1F1F1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8788" w:type="dxa"/>
            <w:gridSpan w:val="5"/>
            <w:shd w:val="clear" w:color="auto" w:fill="F1F1F1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Оборудование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сцены</w:t>
            </w:r>
          </w:p>
        </w:tc>
      </w:tr>
      <w:tr w:rsidR="004E4856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:rsidR="00F45F0B" w:rsidRDefault="00F45F0B" w:rsidP="00426F8D">
            <w:pPr>
              <w:pStyle w:val="TableParagraph"/>
              <w:ind w:left="129"/>
            </w:pPr>
            <w:r>
              <w:t>2.1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tabs>
                <w:tab w:val="left" w:pos="1902"/>
                <w:tab w:val="left" w:pos="2682"/>
                <w:tab w:val="left" w:pos="4028"/>
              </w:tabs>
              <w:ind w:left="107"/>
            </w:pPr>
            <w:r>
              <w:t>Дистанционный</w:t>
            </w:r>
            <w:r>
              <w:tab/>
              <w:t>пульт</w:t>
            </w:r>
            <w:r>
              <w:tab/>
              <w:t>управления</w:t>
            </w:r>
            <w:r>
              <w:tab/>
              <w:t>механическим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оборудованием</w:t>
            </w:r>
            <w:r>
              <w:rPr>
                <w:spacing w:val="-9"/>
              </w:rPr>
              <w:t xml:space="preserve"> </w:t>
            </w:r>
            <w:r>
              <w:t>сцены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873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2.2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tabs>
                <w:tab w:val="left" w:pos="1257"/>
                <w:tab w:val="left" w:pos="2675"/>
                <w:tab w:val="left" w:pos="4211"/>
              </w:tabs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lang w:val="ru-RU"/>
              </w:rPr>
              <w:tab/>
              <w:t>переносного</w:t>
            </w:r>
            <w:r w:rsidRPr="007323E2">
              <w:rPr>
                <w:lang w:val="ru-RU"/>
              </w:rPr>
              <w:tab/>
              <w:t>оборудования</w:t>
            </w:r>
            <w:r w:rsidRPr="007323E2">
              <w:rPr>
                <w:lang w:val="ru-RU"/>
              </w:rPr>
              <w:tab/>
              <w:t>(переносной</w:t>
            </w:r>
          </w:p>
          <w:p w:rsidR="00F45F0B" w:rsidRPr="007323E2" w:rsidRDefault="00F45F0B" w:rsidP="00426F8D">
            <w:pPr>
              <w:pStyle w:val="TableParagraph"/>
              <w:tabs>
                <w:tab w:val="left" w:pos="1276"/>
                <w:tab w:val="left" w:pos="1683"/>
                <w:tab w:val="left" w:pos="2766"/>
                <w:tab w:val="left" w:pos="3296"/>
                <w:tab w:val="left" w:pos="4380"/>
              </w:tabs>
              <w:spacing w:line="290" w:lineRule="atLeast"/>
              <w:ind w:left="107" w:right="96"/>
              <w:rPr>
                <w:lang w:val="ru-RU"/>
              </w:rPr>
            </w:pPr>
            <w:r w:rsidRPr="007323E2">
              <w:rPr>
                <w:lang w:val="ru-RU"/>
              </w:rPr>
              <w:t>проектор</w:t>
            </w:r>
            <w:r w:rsidRPr="007323E2">
              <w:rPr>
                <w:lang w:val="ru-RU"/>
              </w:rPr>
              <w:tab/>
              <w:t>с</w:t>
            </w:r>
            <w:r w:rsidRPr="007323E2">
              <w:rPr>
                <w:lang w:val="ru-RU"/>
              </w:rPr>
              <w:tab/>
              <w:t>экраном</w:t>
            </w:r>
            <w:r w:rsidRPr="007323E2">
              <w:rPr>
                <w:lang w:val="ru-RU"/>
              </w:rPr>
              <w:tab/>
              <w:t>на</w:t>
            </w:r>
            <w:r w:rsidRPr="007323E2">
              <w:rPr>
                <w:lang w:val="ru-RU"/>
              </w:rPr>
              <w:tab/>
              <w:t>треноге,</w:t>
            </w:r>
            <w:r w:rsidRPr="007323E2">
              <w:rPr>
                <w:lang w:val="ru-RU"/>
              </w:rPr>
              <w:tab/>
            </w:r>
            <w:r w:rsidRPr="007323E2">
              <w:rPr>
                <w:spacing w:val="-1"/>
                <w:lang w:val="ru-RU"/>
              </w:rPr>
              <w:t>мобильная</w:t>
            </w:r>
            <w:r w:rsidRPr="007323E2">
              <w:rPr>
                <w:spacing w:val="-52"/>
                <w:lang w:val="ru-RU"/>
              </w:rPr>
              <w:t xml:space="preserve"> </w:t>
            </w:r>
            <w:r w:rsidRPr="007323E2">
              <w:rPr>
                <w:lang w:val="ru-RU"/>
              </w:rPr>
              <w:t>акустическая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система, микрофон)</w:t>
            </w:r>
          </w:p>
        </w:tc>
        <w:tc>
          <w:tcPr>
            <w:tcW w:w="567" w:type="dxa"/>
          </w:tcPr>
          <w:p w:rsidR="00F45F0B" w:rsidRPr="007323E2" w:rsidRDefault="00F45F0B" w:rsidP="00426F8D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</w:pPr>
          </w:p>
        </w:tc>
        <w:tc>
          <w:tcPr>
            <w:tcW w:w="850" w:type="dxa"/>
          </w:tcPr>
          <w:p w:rsidR="00F45F0B" w:rsidRDefault="004E4856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556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2.3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Проектор</w:t>
            </w:r>
            <w:r w:rsidRPr="007323E2">
              <w:rPr>
                <w:spacing w:val="-9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актового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зала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с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потолочным</w:t>
            </w:r>
            <w:r w:rsidRPr="007323E2">
              <w:rPr>
                <w:spacing w:val="-7"/>
                <w:lang w:val="ru-RU"/>
              </w:rPr>
              <w:t xml:space="preserve"> </w:t>
            </w:r>
            <w:r w:rsidRPr="007323E2">
              <w:rPr>
                <w:lang w:val="ru-RU"/>
              </w:rPr>
              <w:t>креплением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22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22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.2.4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Экран</w:t>
            </w:r>
            <w:r>
              <w:rPr>
                <w:spacing w:val="-7"/>
              </w:rPr>
              <w:t xml:space="preserve"> </w:t>
            </w:r>
            <w:r>
              <w:t>большого</w:t>
            </w:r>
            <w:r>
              <w:rPr>
                <w:spacing w:val="-4"/>
              </w:rPr>
              <w:t xml:space="preserve"> </w:t>
            </w:r>
            <w:r>
              <w:t>размера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:rsidTr="000816FE">
        <w:trPr>
          <w:gridBefore w:val="2"/>
          <w:wBefore w:w="18" w:type="dxa"/>
          <w:trHeight w:val="290"/>
        </w:trPr>
        <w:tc>
          <w:tcPr>
            <w:tcW w:w="719" w:type="dxa"/>
            <w:shd w:val="clear" w:color="auto" w:fill="F1F1F1"/>
          </w:tcPr>
          <w:p w:rsidR="00F45F0B" w:rsidRDefault="00F45F0B" w:rsidP="00426F8D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8788" w:type="dxa"/>
            <w:gridSpan w:val="5"/>
            <w:shd w:val="clear" w:color="auto" w:fill="F1F1F1"/>
          </w:tcPr>
          <w:p w:rsidR="00F45F0B" w:rsidRDefault="00F45F0B" w:rsidP="00426F8D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1"/>
              </w:rPr>
              <w:t>Звукотехническое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3.1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Вокальный</w:t>
            </w:r>
            <w:r>
              <w:rPr>
                <w:spacing w:val="-6"/>
              </w:rPr>
              <w:t xml:space="preserve"> </w:t>
            </w:r>
            <w:r>
              <w:t>радиомикрофон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58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3.2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tabs>
                <w:tab w:val="left" w:pos="2315"/>
                <w:tab w:val="left" w:pos="3769"/>
                <w:tab w:val="left" w:pos="4276"/>
              </w:tabs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Звукоусиливающая</w:t>
            </w:r>
            <w:r w:rsidRPr="007323E2">
              <w:rPr>
                <w:lang w:val="ru-RU"/>
              </w:rPr>
              <w:tab/>
              <w:t>аппаратура</w:t>
            </w:r>
            <w:r w:rsidRPr="007323E2">
              <w:rPr>
                <w:lang w:val="ru-RU"/>
              </w:rPr>
              <w:tab/>
              <w:t>с</w:t>
            </w:r>
            <w:r w:rsidRPr="007323E2">
              <w:rPr>
                <w:lang w:val="ru-RU"/>
              </w:rPr>
              <w:tab/>
              <w:t>комплектом</w:t>
            </w:r>
          </w:p>
          <w:p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акустических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систем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4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4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F45F0B" w:rsidTr="000816FE">
        <w:trPr>
          <w:gridBefore w:val="2"/>
          <w:wBefore w:w="18" w:type="dxa"/>
          <w:trHeight w:val="292"/>
        </w:trPr>
        <w:tc>
          <w:tcPr>
            <w:tcW w:w="719" w:type="dxa"/>
            <w:shd w:val="clear" w:color="auto" w:fill="F1F1F1"/>
          </w:tcPr>
          <w:p w:rsidR="00F45F0B" w:rsidRDefault="00F45F0B" w:rsidP="00426F8D">
            <w:pPr>
              <w:pStyle w:val="TableParagraph"/>
              <w:ind w:left="0"/>
              <w:rPr>
                <w:i/>
              </w:rPr>
            </w:pPr>
            <w:r>
              <w:rPr>
                <w:i/>
                <w:lang w:val="ru-RU"/>
              </w:rPr>
              <w:t xml:space="preserve">   </w:t>
            </w:r>
            <w:r>
              <w:rPr>
                <w:i/>
              </w:rPr>
              <w:t>4.</w:t>
            </w:r>
          </w:p>
        </w:tc>
        <w:tc>
          <w:tcPr>
            <w:tcW w:w="8788" w:type="dxa"/>
            <w:gridSpan w:val="5"/>
            <w:shd w:val="clear" w:color="auto" w:fill="F1F1F1"/>
          </w:tcPr>
          <w:p w:rsidR="00F45F0B" w:rsidRDefault="00F45F0B" w:rsidP="00426F8D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1"/>
              </w:rPr>
              <w:t>Светотехническое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оборудование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4.1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Зеркальный</w:t>
            </w:r>
            <w:r>
              <w:rPr>
                <w:spacing w:val="-7"/>
              </w:rPr>
              <w:t xml:space="preserve"> </w:t>
            </w:r>
            <w:r>
              <w:t>шар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электроприводом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Pr="008A067F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:rsidR="00F45F0B" w:rsidRPr="008A067F" w:rsidRDefault="008A067F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spacing w:line="244" w:lineRule="exact"/>
              <w:ind w:left="129"/>
            </w:pPr>
            <w:r>
              <w:t>4.2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4" w:lineRule="exact"/>
              <w:ind w:left="107"/>
            </w:pPr>
            <w:r>
              <w:t>Пульт</w:t>
            </w:r>
            <w:r>
              <w:rPr>
                <w:spacing w:val="-7"/>
              </w:rPr>
              <w:t xml:space="preserve"> </w:t>
            </w:r>
            <w:r>
              <w:t>управления</w:t>
            </w:r>
            <w:r>
              <w:rPr>
                <w:spacing w:val="-9"/>
              </w:rPr>
              <w:t xml:space="preserve"> </w:t>
            </w:r>
            <w:r>
              <w:t>освещением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58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4.3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Светильник</w:t>
            </w:r>
            <w:r w:rsidRPr="007323E2">
              <w:rPr>
                <w:spacing w:val="44"/>
                <w:lang w:val="ru-RU"/>
              </w:rPr>
              <w:t xml:space="preserve"> </w:t>
            </w:r>
            <w:r w:rsidRPr="007323E2">
              <w:rPr>
                <w:lang w:val="ru-RU"/>
              </w:rPr>
              <w:t>ультрафиолетового</w:t>
            </w:r>
            <w:r w:rsidRPr="007323E2">
              <w:rPr>
                <w:spacing w:val="98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света</w:t>
            </w:r>
            <w:r w:rsidRPr="007323E2">
              <w:rPr>
                <w:spacing w:val="98"/>
                <w:lang w:val="ru-RU"/>
              </w:rPr>
              <w:t xml:space="preserve"> </w:t>
            </w:r>
            <w:r w:rsidRPr="007323E2">
              <w:rPr>
                <w:lang w:val="ru-RU"/>
              </w:rPr>
              <w:t>(оборудование</w:t>
            </w:r>
          </w:p>
          <w:p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для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обеззараживания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воздуха)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7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7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4.4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rPr>
                <w:spacing w:val="-1"/>
              </w:rPr>
              <w:t>Светодиодный</w:t>
            </w:r>
            <w:r>
              <w:rPr>
                <w:spacing w:val="-10"/>
              </w:rPr>
              <w:t xml:space="preserve"> </w:t>
            </w:r>
            <w:r>
              <w:t>прожектор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4.5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Театральный</w:t>
            </w:r>
            <w:r>
              <w:rPr>
                <w:spacing w:val="-9"/>
              </w:rPr>
              <w:t xml:space="preserve"> </w:t>
            </w:r>
            <w:r>
              <w:t>линзовый</w:t>
            </w:r>
            <w:r>
              <w:rPr>
                <w:spacing w:val="-9"/>
              </w:rPr>
              <w:t xml:space="preserve"> </w:t>
            </w:r>
            <w:r>
              <w:t>прожектор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45F0B" w:rsidRPr="007323E2" w:rsidTr="000816FE">
        <w:trPr>
          <w:gridBefore w:val="2"/>
          <w:wBefore w:w="18" w:type="dxa"/>
          <w:trHeight w:val="290"/>
        </w:trPr>
        <w:tc>
          <w:tcPr>
            <w:tcW w:w="719" w:type="dxa"/>
            <w:shd w:val="clear" w:color="auto" w:fill="F1F1F1"/>
          </w:tcPr>
          <w:p w:rsidR="00F45F0B" w:rsidRDefault="00F45F0B" w:rsidP="00426F8D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5.</w:t>
            </w:r>
          </w:p>
        </w:tc>
        <w:tc>
          <w:tcPr>
            <w:tcW w:w="8788" w:type="dxa"/>
            <w:gridSpan w:val="5"/>
            <w:shd w:val="clear" w:color="auto" w:fill="F1F1F1"/>
          </w:tcPr>
          <w:p w:rsidR="00F45F0B" w:rsidRPr="007323E2" w:rsidRDefault="00F45F0B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7323E2">
              <w:rPr>
                <w:i/>
                <w:lang w:val="ru-RU"/>
              </w:rPr>
              <w:t>Помещение</w:t>
            </w:r>
            <w:r w:rsidRPr="007323E2">
              <w:rPr>
                <w:i/>
                <w:spacing w:val="-8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для</w:t>
            </w:r>
            <w:r w:rsidRPr="007323E2">
              <w:rPr>
                <w:i/>
                <w:spacing w:val="-8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декораций,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бутафории,</w:t>
            </w:r>
            <w:r w:rsidRPr="007323E2">
              <w:rPr>
                <w:i/>
                <w:spacing w:val="-9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хранения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костюмов</w:t>
            </w:r>
          </w:p>
        </w:tc>
      </w:tr>
      <w:tr w:rsidR="004E4856" w:rsidTr="000816FE">
        <w:trPr>
          <w:gridBefore w:val="2"/>
          <w:wBefore w:w="18" w:type="dxa"/>
          <w:trHeight w:val="58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5.1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Атрибуты</w:t>
            </w:r>
            <w:r w:rsidRPr="007323E2">
              <w:rPr>
                <w:spacing w:val="46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47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проведения</w:t>
            </w:r>
            <w:r w:rsidRPr="007323E2">
              <w:rPr>
                <w:spacing w:val="46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праздников</w:t>
            </w:r>
            <w:r w:rsidRPr="007323E2">
              <w:rPr>
                <w:spacing w:val="47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согласно</w:t>
            </w:r>
            <w:r w:rsidRPr="007323E2">
              <w:rPr>
                <w:spacing w:val="43"/>
                <w:lang w:val="ru-RU"/>
              </w:rPr>
              <w:t xml:space="preserve"> </w:t>
            </w:r>
            <w:r w:rsidRPr="007323E2">
              <w:rPr>
                <w:lang w:val="ru-RU"/>
              </w:rPr>
              <w:t>ФОП</w:t>
            </w:r>
          </w:p>
          <w:p w:rsidR="00F45F0B" w:rsidRDefault="00F45F0B" w:rsidP="00426F8D">
            <w:pPr>
              <w:pStyle w:val="TableParagraph"/>
              <w:spacing w:before="40"/>
              <w:ind w:left="107"/>
            </w:pPr>
            <w:r>
              <w:t>ДО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7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7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gridBefore w:val="2"/>
          <w:wBefore w:w="18" w:type="dxa"/>
          <w:trHeight w:val="873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5.2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tabs>
                <w:tab w:val="left" w:pos="1302"/>
                <w:tab w:val="left" w:pos="1890"/>
                <w:tab w:val="left" w:pos="3234"/>
                <w:tab w:val="left" w:pos="4564"/>
              </w:tabs>
              <w:spacing w:line="276" w:lineRule="auto"/>
              <w:ind w:left="107" w:right="98"/>
              <w:rPr>
                <w:lang w:val="ru-RU"/>
              </w:rPr>
            </w:pPr>
            <w:r w:rsidRPr="007323E2">
              <w:rPr>
                <w:lang w:val="ru-RU"/>
              </w:rPr>
              <w:t>Атрибуты</w:t>
            </w:r>
            <w:r w:rsidRPr="007323E2">
              <w:rPr>
                <w:lang w:val="ru-RU"/>
              </w:rPr>
              <w:tab/>
              <w:t>для</w:t>
            </w:r>
            <w:r w:rsidRPr="007323E2">
              <w:rPr>
                <w:lang w:val="ru-RU"/>
              </w:rPr>
              <w:tab/>
              <w:t>проведения</w:t>
            </w:r>
            <w:r w:rsidRPr="007323E2">
              <w:rPr>
                <w:lang w:val="ru-RU"/>
              </w:rPr>
              <w:tab/>
              <w:t>праздников</w:t>
            </w:r>
            <w:r w:rsidRPr="007323E2">
              <w:rPr>
                <w:lang w:val="ru-RU"/>
              </w:rPr>
              <w:tab/>
            </w:r>
            <w:r w:rsidRPr="007323E2">
              <w:rPr>
                <w:spacing w:val="-3"/>
                <w:lang w:val="ru-RU"/>
              </w:rPr>
              <w:t>согласно</w:t>
            </w:r>
            <w:r w:rsidRPr="007323E2">
              <w:rPr>
                <w:spacing w:val="-52"/>
                <w:lang w:val="ru-RU"/>
              </w:rPr>
              <w:t xml:space="preserve"> </w:t>
            </w:r>
            <w:r w:rsidRPr="007323E2">
              <w:rPr>
                <w:lang w:val="ru-RU"/>
              </w:rPr>
              <w:t>образовательной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программе ДОО</w:t>
            </w:r>
          </w:p>
        </w:tc>
        <w:tc>
          <w:tcPr>
            <w:tcW w:w="567" w:type="dxa"/>
          </w:tcPr>
          <w:p w:rsidR="00F45F0B" w:rsidRPr="007323E2" w:rsidRDefault="00F45F0B" w:rsidP="00426F8D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F45F0B" w:rsidRDefault="00F45F0B" w:rsidP="00426F8D">
            <w:pPr>
              <w:pStyle w:val="TableParagraph"/>
              <w:spacing w:before="1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45F0B" w:rsidRDefault="00F45F0B" w:rsidP="00426F8D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5.3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3"/>
              </w:rPr>
              <w:t xml:space="preserve"> </w:t>
            </w:r>
            <w:r>
              <w:t>декораций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583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spacing w:line="244" w:lineRule="exact"/>
              <w:ind w:left="129"/>
            </w:pPr>
            <w:r>
              <w:t>5.4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театральных</w:t>
            </w:r>
            <w:r w:rsidRPr="007323E2">
              <w:rPr>
                <w:spacing w:val="17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костюмов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детский</w:t>
            </w:r>
            <w:r w:rsidRPr="007323E2">
              <w:rPr>
                <w:spacing w:val="14"/>
                <w:lang w:val="ru-RU"/>
              </w:rPr>
              <w:t xml:space="preserve"> </w:t>
            </w:r>
            <w:r w:rsidRPr="007323E2">
              <w:rPr>
                <w:lang w:val="ru-RU"/>
              </w:rPr>
              <w:t>(не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менее</w:t>
            </w:r>
            <w:r w:rsidRPr="007323E2">
              <w:rPr>
                <w:spacing w:val="16"/>
                <w:lang w:val="ru-RU"/>
              </w:rPr>
              <w:t xml:space="preserve"> </w:t>
            </w:r>
            <w:r w:rsidRPr="007323E2">
              <w:rPr>
                <w:lang w:val="ru-RU"/>
              </w:rPr>
              <w:t>20</w:t>
            </w:r>
          </w:p>
          <w:p w:rsidR="00F45F0B" w:rsidRDefault="00F45F0B" w:rsidP="00426F8D">
            <w:pPr>
              <w:pStyle w:val="TableParagraph"/>
              <w:spacing w:before="37"/>
              <w:ind w:left="107"/>
            </w:pPr>
            <w:r>
              <w:t>наименований)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7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7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gridBefore w:val="2"/>
          <w:wBefore w:w="18" w:type="dxa"/>
          <w:trHeight w:val="58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5.5.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47"/>
                <w:lang w:val="ru-RU"/>
              </w:rPr>
              <w:t xml:space="preserve"> </w:t>
            </w:r>
            <w:r w:rsidRPr="007323E2">
              <w:rPr>
                <w:lang w:val="ru-RU"/>
              </w:rPr>
              <w:t>театральных</w:t>
            </w:r>
            <w:r w:rsidRPr="007323E2">
              <w:rPr>
                <w:spacing w:val="48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костюмов</w:t>
            </w:r>
            <w:r w:rsidRPr="007323E2">
              <w:rPr>
                <w:spacing w:val="46"/>
                <w:lang w:val="ru-RU"/>
              </w:rPr>
              <w:t xml:space="preserve"> </w:t>
            </w:r>
            <w:r w:rsidRPr="007323E2">
              <w:rPr>
                <w:lang w:val="ru-RU"/>
              </w:rPr>
              <w:t>взрослый</w:t>
            </w:r>
            <w:r w:rsidRPr="007323E2">
              <w:rPr>
                <w:spacing w:val="45"/>
                <w:lang w:val="ru-RU"/>
              </w:rPr>
              <w:t xml:space="preserve"> </w:t>
            </w:r>
            <w:r w:rsidRPr="007323E2">
              <w:rPr>
                <w:lang w:val="ru-RU"/>
              </w:rPr>
              <w:t>(не</w:t>
            </w:r>
            <w:r w:rsidRPr="007323E2">
              <w:rPr>
                <w:spacing w:val="45"/>
                <w:lang w:val="ru-RU"/>
              </w:rPr>
              <w:t xml:space="preserve"> </w:t>
            </w:r>
            <w:r w:rsidRPr="007323E2">
              <w:rPr>
                <w:lang w:val="ru-RU"/>
              </w:rPr>
              <w:t>менее</w:t>
            </w:r>
          </w:p>
          <w:p w:rsidR="00F45F0B" w:rsidRDefault="00F45F0B" w:rsidP="00426F8D">
            <w:pPr>
              <w:pStyle w:val="TableParagraph"/>
              <w:spacing w:before="37"/>
              <w:ind w:left="107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персонажей)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4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4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5.6.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Полки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бутафории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и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реквизита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5.7.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Полки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для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хранения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париков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со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стойками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5.8.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t>костюмов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:rsidRPr="007323E2" w:rsidTr="000816FE">
        <w:trPr>
          <w:gridBefore w:val="2"/>
          <w:wBefore w:w="18" w:type="dxa"/>
          <w:trHeight w:val="292"/>
        </w:trPr>
        <w:tc>
          <w:tcPr>
            <w:tcW w:w="719" w:type="dxa"/>
            <w:shd w:val="clear" w:color="auto" w:fill="F1F1F1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6.</w:t>
            </w:r>
          </w:p>
        </w:tc>
        <w:tc>
          <w:tcPr>
            <w:tcW w:w="8788" w:type="dxa"/>
            <w:gridSpan w:val="5"/>
            <w:shd w:val="clear" w:color="auto" w:fill="F1F1F1"/>
          </w:tcPr>
          <w:p w:rsidR="00F45F0B" w:rsidRPr="007323E2" w:rsidRDefault="00F45F0B" w:rsidP="00426F8D">
            <w:pPr>
              <w:pStyle w:val="TableParagraph"/>
              <w:spacing w:line="246" w:lineRule="exact"/>
              <w:ind w:left="107"/>
              <w:rPr>
                <w:i/>
                <w:lang w:val="ru-RU"/>
              </w:rPr>
            </w:pPr>
            <w:r w:rsidRPr="007323E2">
              <w:rPr>
                <w:i/>
                <w:lang w:val="ru-RU"/>
              </w:rPr>
              <w:t>Оборудование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для</w:t>
            </w:r>
            <w:r w:rsidRPr="007323E2">
              <w:rPr>
                <w:i/>
                <w:spacing w:val="-3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проведения</w:t>
            </w:r>
            <w:r w:rsidRPr="007323E2">
              <w:rPr>
                <w:i/>
                <w:spacing w:val="-5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занятий</w:t>
            </w:r>
            <w:r w:rsidRPr="007323E2">
              <w:rPr>
                <w:i/>
                <w:spacing w:val="-3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с</w:t>
            </w:r>
            <w:r w:rsidRPr="007323E2">
              <w:rPr>
                <w:i/>
                <w:spacing w:val="-6"/>
                <w:lang w:val="ru-RU"/>
              </w:rPr>
              <w:t xml:space="preserve"> </w:t>
            </w:r>
            <w:r w:rsidRPr="007323E2">
              <w:rPr>
                <w:i/>
                <w:lang w:val="ru-RU"/>
              </w:rPr>
              <w:t>детьми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6.1.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Барабан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палочками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6.2.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Браслет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на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руку</w:t>
            </w:r>
            <w:r w:rsidRPr="007323E2">
              <w:rPr>
                <w:spacing w:val="-7"/>
                <w:lang w:val="ru-RU"/>
              </w:rPr>
              <w:t xml:space="preserve"> </w:t>
            </w:r>
            <w:r w:rsidRPr="007323E2">
              <w:rPr>
                <w:lang w:val="ru-RU"/>
              </w:rPr>
              <w:t>с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4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бубенчиками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6.3.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Бубен</w:t>
            </w:r>
            <w:r>
              <w:rPr>
                <w:spacing w:val="-7"/>
              </w:rPr>
              <w:t xml:space="preserve"> </w:t>
            </w:r>
            <w:r>
              <w:t>большой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>
              <w:t>+</w:t>
            </w:r>
            <w:r w:rsidR="004E4856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F45F0B" w:rsidRPr="000816FE" w:rsidRDefault="000816F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lastRenderedPageBreak/>
              <w:t>6.4.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Бубен</w:t>
            </w:r>
            <w:r>
              <w:rPr>
                <w:spacing w:val="-5"/>
              </w:rPr>
              <w:t xml:space="preserve"> </w:t>
            </w:r>
            <w:r>
              <w:t>маленький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6.5.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Бубен</w:t>
            </w:r>
            <w:r>
              <w:rPr>
                <w:spacing w:val="-6"/>
              </w:rPr>
              <w:t xml:space="preserve"> </w:t>
            </w:r>
            <w:r>
              <w:t>средний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line="246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</w:p>
        </w:tc>
        <w:tc>
          <w:tcPr>
            <w:tcW w:w="850" w:type="dxa"/>
          </w:tcPr>
          <w:p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6.6.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Вертушка</w:t>
            </w:r>
            <w:r>
              <w:rPr>
                <w:spacing w:val="-9"/>
              </w:rPr>
              <w:t xml:space="preserve"> </w:t>
            </w:r>
            <w:r>
              <w:t>(шумовой</w:t>
            </w:r>
            <w:r>
              <w:rPr>
                <w:spacing w:val="-6"/>
              </w:rPr>
              <w:t xml:space="preserve"> </w:t>
            </w:r>
            <w:r>
              <w:t>музыкальный</w:t>
            </w:r>
            <w:r>
              <w:rPr>
                <w:spacing w:val="-6"/>
              </w:rPr>
              <w:t xml:space="preserve"> </w:t>
            </w:r>
            <w:r>
              <w:t>инструмент)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>
              <w:t>+</w:t>
            </w:r>
            <w:r w:rsidR="004E4856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F45F0B" w:rsidRPr="000816FE" w:rsidRDefault="000816F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6.7.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2"/>
              </w:rPr>
              <w:t xml:space="preserve"> </w:t>
            </w:r>
            <w:r>
              <w:t>шары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6.8.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Детское</w:t>
            </w:r>
            <w:r>
              <w:rPr>
                <w:spacing w:val="-4"/>
              </w:rPr>
              <w:t xml:space="preserve"> </w:t>
            </w:r>
            <w:r>
              <w:t>пианино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>
              <w:t>+</w:t>
            </w:r>
            <w:r w:rsidR="004E4856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F45F0B" w:rsidRPr="000816FE" w:rsidRDefault="000816F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6.9.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Дудочка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6.10.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Звуковой</w:t>
            </w:r>
            <w:r w:rsidRPr="00F45F0B">
              <w:rPr>
                <w:spacing w:val="-13"/>
                <w:lang w:val="ru-RU"/>
              </w:rPr>
              <w:t xml:space="preserve"> </w:t>
            </w:r>
            <w:r w:rsidRPr="00F45F0B">
              <w:rPr>
                <w:lang w:val="ru-RU"/>
              </w:rPr>
              <w:t>молоток</w:t>
            </w:r>
            <w:r w:rsidRPr="00F45F0B">
              <w:rPr>
                <w:spacing w:val="-12"/>
                <w:lang w:val="ru-RU"/>
              </w:rPr>
              <w:t xml:space="preserve"> </w:t>
            </w:r>
            <w:r w:rsidRPr="00F45F0B">
              <w:rPr>
                <w:lang w:val="ru-RU"/>
              </w:rPr>
              <w:t>(ударный</w:t>
            </w:r>
            <w:r w:rsidRPr="00F45F0B">
              <w:rPr>
                <w:spacing w:val="-13"/>
                <w:lang w:val="ru-RU"/>
              </w:rPr>
              <w:t xml:space="preserve"> </w:t>
            </w:r>
            <w:r w:rsidRPr="00F45F0B">
              <w:rPr>
                <w:lang w:val="ru-RU"/>
              </w:rPr>
              <w:t>музыкальный</w:t>
            </w:r>
            <w:r w:rsidRPr="00F45F0B">
              <w:rPr>
                <w:spacing w:val="-12"/>
                <w:lang w:val="ru-RU"/>
              </w:rPr>
              <w:t xml:space="preserve"> </w:t>
            </w:r>
            <w:r w:rsidRPr="00F45F0B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F45F0B" w:rsidRDefault="00F45F0B" w:rsidP="000816FE">
            <w:pPr>
              <w:pStyle w:val="TableParagraph"/>
              <w:ind w:right="444"/>
              <w:jc w:val="center"/>
            </w:pPr>
          </w:p>
        </w:tc>
        <w:tc>
          <w:tcPr>
            <w:tcW w:w="850" w:type="dxa"/>
          </w:tcPr>
          <w:p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0"/>
            </w:pPr>
            <w:r>
              <w:rPr>
                <w:lang w:val="ru-RU"/>
              </w:rPr>
              <w:t xml:space="preserve">  </w:t>
            </w:r>
            <w:r>
              <w:t>6.11.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2"/>
              </w:rPr>
              <w:t xml:space="preserve"> </w:t>
            </w:r>
            <w:r>
              <w:t>домик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Pr="008A067F" w:rsidRDefault="000816FE" w:rsidP="000816FE">
            <w:pPr>
              <w:pStyle w:val="TableParagraph"/>
              <w:ind w:right="444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</w:p>
        </w:tc>
        <w:tc>
          <w:tcPr>
            <w:tcW w:w="850" w:type="dxa"/>
          </w:tcPr>
          <w:p w:rsidR="00F45F0B" w:rsidRPr="008A067F" w:rsidRDefault="008A067F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</w:tr>
      <w:tr w:rsidR="004E4856" w:rsidTr="000816FE">
        <w:trPr>
          <w:gridBefore w:val="2"/>
          <w:wBefore w:w="18" w:type="dxa"/>
          <w:trHeight w:val="289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6.12.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Игровые</w:t>
            </w:r>
            <w:r w:rsidRPr="00F45F0B">
              <w:rPr>
                <w:spacing w:val="-6"/>
                <w:lang w:val="ru-RU"/>
              </w:rPr>
              <w:t xml:space="preserve"> </w:t>
            </w:r>
            <w:r w:rsidRPr="00F45F0B">
              <w:rPr>
                <w:lang w:val="ru-RU"/>
              </w:rPr>
              <w:t>ложки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(ударный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музыкальный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</w:t>
            </w:r>
            <w:r w:rsidR="00F45F0B"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6.13.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Кастаньеты</w:t>
            </w:r>
            <w:r>
              <w:rPr>
                <w:spacing w:val="-4"/>
              </w:rPr>
              <w:t xml:space="preserve"> </w:t>
            </w:r>
            <w:r>
              <w:t>деревянные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line="246" w:lineRule="exact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0816FE">
            <w:pPr>
              <w:pStyle w:val="TableParagraph"/>
              <w:spacing w:line="246" w:lineRule="exact"/>
              <w:ind w:right="444"/>
              <w:jc w:val="center"/>
            </w:pPr>
          </w:p>
        </w:tc>
        <w:tc>
          <w:tcPr>
            <w:tcW w:w="850" w:type="dxa"/>
          </w:tcPr>
          <w:p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6.14.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Кастаньеты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ручкой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45F0B" w:rsidRPr="008A067F" w:rsidRDefault="000816FE" w:rsidP="000816FE">
            <w:pPr>
              <w:pStyle w:val="TableParagraph"/>
              <w:ind w:right="444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F45F0B">
              <w:t>+</w:t>
            </w:r>
            <w:r w:rsidR="008A067F">
              <w:rPr>
                <w:lang w:val="ru-RU"/>
              </w:rPr>
              <w:t>3</w:t>
            </w:r>
          </w:p>
        </w:tc>
        <w:tc>
          <w:tcPr>
            <w:tcW w:w="850" w:type="dxa"/>
          </w:tcPr>
          <w:p w:rsidR="00F45F0B" w:rsidRPr="008A067F" w:rsidRDefault="008A067F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+7</w:t>
            </w:r>
          </w:p>
        </w:tc>
      </w:tr>
      <w:tr w:rsidR="004E4856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:rsidR="00F45F0B" w:rsidRDefault="00F45F0B" w:rsidP="00426F8D">
            <w:pPr>
              <w:pStyle w:val="TableParagraph"/>
              <w:ind w:left="129"/>
            </w:pPr>
            <w:r>
              <w:t>6.15.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Комплект</w:t>
            </w:r>
            <w:r w:rsidRPr="00F45F0B">
              <w:rPr>
                <w:spacing w:val="-9"/>
                <w:lang w:val="ru-RU"/>
              </w:rPr>
              <w:t xml:space="preserve"> </w:t>
            </w:r>
            <w:r w:rsidRPr="00F45F0B">
              <w:rPr>
                <w:lang w:val="ru-RU"/>
              </w:rPr>
              <w:t>видеофильмов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для</w:t>
            </w:r>
            <w:r w:rsidRPr="00F45F0B">
              <w:rPr>
                <w:spacing w:val="-9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детей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дошкольного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0816FE" w:rsidP="000816FE">
            <w:pPr>
              <w:pStyle w:val="TableParagraph"/>
              <w:rPr>
                <w:sz w:val="20"/>
              </w:rPr>
            </w:pPr>
            <w:r>
              <w:rPr>
                <w:lang w:val="ru-RU"/>
              </w:rPr>
              <w:t xml:space="preserve">     </w:t>
            </w:r>
            <w:r w:rsidR="004E4856"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возраста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45F0B" w:rsidRDefault="00F45F0B" w:rsidP="000816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6.16.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-7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записей</w:t>
            </w:r>
            <w:r w:rsidRPr="007323E2">
              <w:rPr>
                <w:spacing w:val="-9"/>
                <w:lang w:val="ru-RU"/>
              </w:rPr>
              <w:t xml:space="preserve"> </w:t>
            </w:r>
            <w:r w:rsidRPr="007323E2">
              <w:rPr>
                <w:lang w:val="ru-RU"/>
              </w:rPr>
              <w:t>с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музыкальными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произведениями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6.17.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-8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записей</w:t>
            </w:r>
            <w:r w:rsidRPr="007323E2">
              <w:rPr>
                <w:spacing w:val="-10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со</w:t>
            </w:r>
            <w:r w:rsidRPr="007323E2">
              <w:rPr>
                <w:spacing w:val="-8"/>
                <w:lang w:val="ru-RU"/>
              </w:rPr>
              <w:t xml:space="preserve"> </w:t>
            </w:r>
            <w:r w:rsidRPr="007323E2">
              <w:rPr>
                <w:lang w:val="ru-RU"/>
              </w:rPr>
              <w:t>звуками</w:t>
            </w:r>
            <w:r w:rsidRPr="007323E2">
              <w:rPr>
                <w:spacing w:val="-9"/>
                <w:lang w:val="ru-RU"/>
              </w:rPr>
              <w:t xml:space="preserve"> </w:t>
            </w:r>
            <w:r w:rsidRPr="007323E2">
              <w:rPr>
                <w:lang w:val="ru-RU"/>
              </w:rPr>
              <w:t>природы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4E4856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ind w:left="6"/>
              <w:jc w:val="center"/>
            </w:pPr>
          </w:p>
        </w:tc>
      </w:tr>
      <w:tr w:rsidR="004E4856" w:rsidTr="000816FE">
        <w:trPr>
          <w:trHeight w:val="58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6.18.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85"/>
                <w:lang w:val="ru-RU"/>
              </w:rPr>
              <w:t xml:space="preserve"> </w:t>
            </w:r>
            <w:r w:rsidRPr="007323E2">
              <w:rPr>
                <w:lang w:val="ru-RU"/>
              </w:rPr>
              <w:t xml:space="preserve">карточек  </w:t>
            </w:r>
            <w:r w:rsidRPr="007323E2">
              <w:rPr>
                <w:spacing w:val="29"/>
                <w:lang w:val="ru-RU"/>
              </w:rPr>
              <w:t xml:space="preserve"> </w:t>
            </w:r>
            <w:r w:rsidRPr="007323E2">
              <w:rPr>
                <w:lang w:val="ru-RU"/>
              </w:rPr>
              <w:t xml:space="preserve">с  </w:t>
            </w:r>
            <w:r w:rsidRPr="007323E2">
              <w:rPr>
                <w:spacing w:val="27"/>
                <w:lang w:val="ru-RU"/>
              </w:rPr>
              <w:t xml:space="preserve"> </w:t>
            </w:r>
            <w:r w:rsidRPr="007323E2">
              <w:rPr>
                <w:lang w:val="ru-RU"/>
              </w:rPr>
              <w:t xml:space="preserve">изображением  </w:t>
            </w:r>
            <w:r w:rsidRPr="007323E2">
              <w:rPr>
                <w:spacing w:val="29"/>
                <w:lang w:val="ru-RU"/>
              </w:rPr>
              <w:t xml:space="preserve"> </w:t>
            </w:r>
            <w:r w:rsidRPr="007323E2">
              <w:rPr>
                <w:lang w:val="ru-RU"/>
              </w:rPr>
              <w:t>музыкальных</w:t>
            </w:r>
          </w:p>
          <w:p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инструментов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4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4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  </w:t>
            </w:r>
            <w:r w:rsidR="00F45F0B"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6.19.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Комплект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карточек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с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портретами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композиторов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4E4856" w:rsidP="00426F8D">
            <w:pPr>
              <w:pStyle w:val="TableParagraph"/>
              <w:ind w:right="390"/>
              <w:jc w:val="right"/>
            </w:pPr>
            <w:r>
              <w:rPr>
                <w:lang w:val="ru-RU"/>
              </w:rPr>
              <w:t>1</w:t>
            </w:r>
            <w:r w:rsidR="00F45F0B">
              <w:t>0</w:t>
            </w:r>
          </w:p>
        </w:tc>
        <w:tc>
          <w:tcPr>
            <w:tcW w:w="992" w:type="dxa"/>
          </w:tcPr>
          <w:p w:rsidR="00F45F0B" w:rsidRDefault="000816FE" w:rsidP="000816FE">
            <w:pPr>
              <w:pStyle w:val="TableParagraph"/>
              <w:ind w:right="444"/>
              <w:jc w:val="center"/>
            </w:pPr>
            <w:r>
              <w:rPr>
                <w:lang w:val="ru-RU"/>
              </w:rPr>
              <w:t xml:space="preserve">    </w:t>
            </w:r>
            <w:r w:rsidR="00F45F0B"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6.20.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Кукла</w:t>
            </w:r>
            <w:r>
              <w:rPr>
                <w:spacing w:val="-2"/>
              </w:rPr>
              <w:t xml:space="preserve"> </w:t>
            </w:r>
            <w:r>
              <w:t>(крупного</w:t>
            </w:r>
            <w:r>
              <w:rPr>
                <w:spacing w:val="-3"/>
              </w:rPr>
              <w:t xml:space="preserve"> </w:t>
            </w:r>
            <w:r>
              <w:t>размера)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992" w:type="dxa"/>
          </w:tcPr>
          <w:p w:rsidR="00F45F0B" w:rsidRPr="008A067F" w:rsidRDefault="000816FE" w:rsidP="000816FE">
            <w:pPr>
              <w:pStyle w:val="TableParagraph"/>
              <w:rPr>
                <w:sz w:val="20"/>
                <w:lang w:val="ru-RU"/>
              </w:rPr>
            </w:pPr>
            <w:r>
              <w:rPr>
                <w:lang w:val="ru-RU"/>
              </w:rPr>
              <w:t xml:space="preserve">     </w:t>
            </w:r>
          </w:p>
        </w:tc>
        <w:tc>
          <w:tcPr>
            <w:tcW w:w="850" w:type="dxa"/>
          </w:tcPr>
          <w:p w:rsidR="00F45F0B" w:rsidRPr="008A067F" w:rsidRDefault="008A067F" w:rsidP="00426F8D">
            <w:pPr>
              <w:pStyle w:val="TableParagraph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4E4856" w:rsidTr="000816FE">
        <w:trPr>
          <w:trHeight w:val="52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6.21.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Кукла</w:t>
            </w:r>
            <w:r>
              <w:rPr>
                <w:spacing w:val="-1"/>
              </w:rPr>
              <w:t xml:space="preserve"> </w:t>
            </w:r>
            <w:r>
              <w:t>в нарядной</w:t>
            </w:r>
            <w:r>
              <w:rPr>
                <w:spacing w:val="-2"/>
              </w:rPr>
              <w:t xml:space="preserve"> </w:t>
            </w:r>
            <w:r>
              <w:t>одежде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line="244" w:lineRule="auto"/>
              <w:ind w:left="225" w:right="130" w:hanging="72"/>
              <w:rPr>
                <w:sz w:val="14"/>
              </w:rPr>
            </w:pPr>
            <w:r>
              <w:rPr>
                <w:spacing w:val="-3"/>
                <w:sz w:val="18"/>
              </w:rPr>
              <w:t>по кол-ву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position w:val="10"/>
                <w:sz w:val="14"/>
              </w:rPr>
              <w:t>16</w:t>
            </w:r>
          </w:p>
        </w:tc>
        <w:tc>
          <w:tcPr>
            <w:tcW w:w="992" w:type="dxa"/>
          </w:tcPr>
          <w:p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:rsidR="00F45F0B" w:rsidRDefault="004E4856" w:rsidP="000816FE">
            <w:pPr>
              <w:pStyle w:val="TableParagraph"/>
              <w:jc w:val="center"/>
            </w:pPr>
            <w:r>
              <w:t>+</w:t>
            </w: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6.22.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Ленты</w:t>
            </w:r>
            <w:r>
              <w:rPr>
                <w:spacing w:val="-5"/>
              </w:rPr>
              <w:t xml:space="preserve"> </w:t>
            </w:r>
            <w:r>
              <w:t>разноцветные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кольце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50</w:t>
            </w:r>
          </w:p>
        </w:tc>
        <w:tc>
          <w:tcPr>
            <w:tcW w:w="992" w:type="dxa"/>
          </w:tcPr>
          <w:p w:rsidR="00F45F0B" w:rsidRPr="008A067F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:rsidR="00F45F0B" w:rsidRPr="008A067F" w:rsidRDefault="008A067F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6.23.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Маракас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992" w:type="dxa"/>
          </w:tcPr>
          <w:p w:rsidR="00F45F0B" w:rsidRPr="004E4856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>
              <w:t>+</w:t>
            </w:r>
            <w:r w:rsidR="004E4856">
              <w:rPr>
                <w:lang w:val="ru-RU"/>
              </w:rPr>
              <w:t>10</w:t>
            </w:r>
          </w:p>
        </w:tc>
        <w:tc>
          <w:tcPr>
            <w:tcW w:w="850" w:type="dxa"/>
          </w:tcPr>
          <w:p w:rsidR="00F45F0B" w:rsidRPr="000816FE" w:rsidRDefault="000816F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6.24.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Металлофон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альт</w:t>
            </w:r>
            <w:r>
              <w:rPr>
                <w:spacing w:val="-4"/>
              </w:rPr>
              <w:t xml:space="preserve"> </w:t>
            </w:r>
            <w:r>
              <w:t>диатонический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6.25.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Металлофон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тонов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3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6.26.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rPr>
                <w:spacing w:val="-1"/>
              </w:rPr>
              <w:t>Музыкальные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колокольчики</w:t>
            </w:r>
            <w:r>
              <w:rPr>
                <w:spacing w:val="-11"/>
              </w:rPr>
              <w:t xml:space="preserve"> </w:t>
            </w:r>
            <w:r>
              <w:t>(набор)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trHeight w:val="58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6.27.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Мягкие</w:t>
            </w:r>
            <w:r w:rsidRPr="007323E2">
              <w:rPr>
                <w:spacing w:val="-6"/>
                <w:lang w:val="ru-RU"/>
              </w:rPr>
              <w:t xml:space="preserve"> </w:t>
            </w:r>
            <w:r w:rsidRPr="007323E2">
              <w:rPr>
                <w:lang w:val="ru-RU"/>
              </w:rPr>
              <w:t>игрушки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различных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размеров,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изображающие</w:t>
            </w:r>
          </w:p>
          <w:p w:rsidR="00F45F0B" w:rsidRPr="007323E2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животных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4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6.28.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знаков</w:t>
            </w:r>
            <w:r>
              <w:rPr>
                <w:spacing w:val="-2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6.29.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Набор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из</w:t>
            </w:r>
            <w:r w:rsidRPr="007323E2">
              <w:rPr>
                <w:spacing w:val="-5"/>
                <w:lang w:val="ru-RU"/>
              </w:rPr>
              <w:t xml:space="preserve"> </w:t>
            </w:r>
            <w:r w:rsidRPr="007323E2">
              <w:rPr>
                <w:lang w:val="ru-RU"/>
              </w:rPr>
              <w:t>5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русских</w:t>
            </w:r>
            <w:r w:rsidRPr="007323E2">
              <w:rPr>
                <w:spacing w:val="-3"/>
                <w:lang w:val="ru-RU"/>
              </w:rPr>
              <w:t xml:space="preserve"> </w:t>
            </w:r>
            <w:r w:rsidRPr="007323E2">
              <w:rPr>
                <w:lang w:val="ru-RU"/>
              </w:rPr>
              <w:t>шумовых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инструментов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(детский)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5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6.30.</w:t>
            </w:r>
          </w:p>
        </w:tc>
        <w:tc>
          <w:tcPr>
            <w:tcW w:w="5528" w:type="dxa"/>
          </w:tcPr>
          <w:p w:rsidR="00F45F0B" w:rsidRPr="007323E2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7323E2">
              <w:rPr>
                <w:lang w:val="ru-RU"/>
              </w:rPr>
              <w:t>Набор</w:t>
            </w:r>
            <w:r w:rsidRPr="007323E2">
              <w:rPr>
                <w:spacing w:val="-2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перчаточных</w:t>
            </w:r>
            <w:r w:rsidRPr="007323E2">
              <w:rPr>
                <w:spacing w:val="-4"/>
                <w:lang w:val="ru-RU"/>
              </w:rPr>
              <w:t xml:space="preserve"> </w:t>
            </w:r>
            <w:r w:rsidRPr="007323E2">
              <w:rPr>
                <w:lang w:val="ru-RU"/>
              </w:rPr>
              <w:t>кукол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по</w:t>
            </w:r>
            <w:r w:rsidRPr="007323E2">
              <w:rPr>
                <w:spacing w:val="-1"/>
                <w:lang w:val="ru-RU"/>
              </w:rPr>
              <w:t xml:space="preserve"> </w:t>
            </w:r>
            <w:r w:rsidRPr="007323E2">
              <w:rPr>
                <w:lang w:val="ru-RU"/>
              </w:rPr>
              <w:t>сказкам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6.31.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струнных</w:t>
            </w:r>
            <w:r>
              <w:rPr>
                <w:spacing w:val="-4"/>
              </w:rPr>
              <w:t xml:space="preserve"> </w:t>
            </w:r>
            <w:r>
              <w:t>музыкальных</w:t>
            </w:r>
            <w:r>
              <w:rPr>
                <w:spacing w:val="-5"/>
              </w:rPr>
              <w:t xml:space="preserve"> </w:t>
            </w:r>
            <w:r>
              <w:t>инструментов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98706A" w:rsidP="00426F8D">
            <w:pPr>
              <w:pStyle w:val="TableParagraph"/>
              <w:rPr>
                <w:sz w:val="20"/>
              </w:rPr>
            </w:pPr>
            <w:r>
              <w:rPr>
                <w:lang w:val="ru-RU"/>
              </w:rPr>
              <w:t xml:space="preserve">     </w:t>
            </w: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spacing w:line="246" w:lineRule="exact"/>
              <w:ind w:left="6"/>
              <w:jc w:val="center"/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6.32.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Платочки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25"/>
            </w:pPr>
            <w:r>
              <w:t>шт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6.33.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Погремушки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6.34.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Ростовая</w:t>
            </w:r>
            <w:r>
              <w:rPr>
                <w:spacing w:val="-3"/>
              </w:rPr>
              <w:t xml:space="preserve"> </w:t>
            </w:r>
            <w:r>
              <w:t>кукла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3</w:t>
            </w:r>
          </w:p>
        </w:tc>
        <w:tc>
          <w:tcPr>
            <w:tcW w:w="992" w:type="dxa"/>
          </w:tcPr>
          <w:p w:rsidR="00F45F0B" w:rsidRPr="0098706A" w:rsidRDefault="0098706A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lang w:val="ru-RU"/>
              </w:rPr>
              <w:t xml:space="preserve">     </w:t>
            </w:r>
          </w:p>
        </w:tc>
        <w:tc>
          <w:tcPr>
            <w:tcW w:w="850" w:type="dxa"/>
          </w:tcPr>
          <w:p w:rsidR="00F45F0B" w:rsidRPr="000816FE" w:rsidRDefault="008A067F" w:rsidP="00426F8D">
            <w:pPr>
              <w:pStyle w:val="TableParagraph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6.35.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Румба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:rsidR="00F45F0B" w:rsidRDefault="0098706A" w:rsidP="000816FE">
            <w:pPr>
              <w:pStyle w:val="TableParagraph"/>
              <w:jc w:val="center"/>
              <w:rPr>
                <w:sz w:val="20"/>
              </w:rPr>
            </w:pPr>
            <w:r>
              <w:t>+</w:t>
            </w: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6.36.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Свистульки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line="246" w:lineRule="exact"/>
              <w:ind w:right="390"/>
              <w:jc w:val="right"/>
            </w:pPr>
            <w:r>
              <w:t>10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spacing w:line="244" w:lineRule="exact"/>
              <w:ind w:left="129"/>
            </w:pPr>
            <w:r>
              <w:t>6.37.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4" w:lineRule="exact"/>
              <w:ind w:left="107"/>
            </w:pPr>
            <w:r>
              <w:t>Стойка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дорожных</w:t>
            </w:r>
            <w:r>
              <w:rPr>
                <w:spacing w:val="-1"/>
              </w:rPr>
              <w:t xml:space="preserve"> </w:t>
            </w:r>
            <w:r>
              <w:t>знаков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line="244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line="244" w:lineRule="exact"/>
              <w:ind w:right="390"/>
              <w:jc w:val="right"/>
            </w:pPr>
            <w:r>
              <w:t>20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6.38.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Султанчики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60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58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45F0B" w:rsidRDefault="00F45F0B" w:rsidP="00426F8D">
            <w:pPr>
              <w:pStyle w:val="TableParagraph"/>
              <w:spacing w:before="1"/>
              <w:ind w:left="129"/>
            </w:pPr>
            <w:r>
              <w:t>6.39.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Треугольники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(набор</w:t>
            </w:r>
            <w:r w:rsidRPr="00F45F0B">
              <w:rPr>
                <w:spacing w:val="-10"/>
                <w:lang w:val="ru-RU"/>
              </w:rPr>
              <w:t xml:space="preserve"> </w:t>
            </w:r>
            <w:r w:rsidRPr="00F45F0B">
              <w:rPr>
                <w:lang w:val="ru-RU"/>
              </w:rPr>
              <w:t>–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4</w:t>
            </w:r>
            <w:r w:rsidRPr="00F45F0B">
              <w:rPr>
                <w:spacing w:val="-9"/>
                <w:lang w:val="ru-RU"/>
              </w:rPr>
              <w:t xml:space="preserve"> </w:t>
            </w:r>
            <w:r w:rsidRPr="00F45F0B">
              <w:rPr>
                <w:lang w:val="ru-RU"/>
              </w:rPr>
              <w:t>шт.,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ударный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музыкальный</w:t>
            </w:r>
          </w:p>
          <w:p w:rsidR="00F45F0B" w:rsidRPr="00F45F0B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4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4"/>
              <w:ind w:right="444"/>
              <w:jc w:val="right"/>
            </w:pPr>
            <w:r>
              <w:t>4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6.40.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Флажки</w:t>
            </w:r>
            <w:r>
              <w:rPr>
                <w:spacing w:val="-7"/>
              </w:rPr>
              <w:t xml:space="preserve"> </w:t>
            </w:r>
            <w:r>
              <w:t>разноцветные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90"/>
              <w:jc w:val="right"/>
            </w:pPr>
            <w:r>
              <w:t>80</w:t>
            </w:r>
          </w:p>
        </w:tc>
        <w:tc>
          <w:tcPr>
            <w:tcW w:w="992" w:type="dxa"/>
          </w:tcPr>
          <w:p w:rsidR="00F45F0B" w:rsidRPr="008A067F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:rsidR="00F45F0B" w:rsidRPr="008A067F" w:rsidRDefault="008A067F" w:rsidP="00426F8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6.41.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Шапочка-маска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для</w:t>
            </w:r>
            <w:r w:rsidRPr="00F45F0B">
              <w:rPr>
                <w:spacing w:val="-4"/>
                <w:lang w:val="ru-RU"/>
              </w:rPr>
              <w:t xml:space="preserve"> </w:t>
            </w:r>
            <w:r w:rsidRPr="00F45F0B">
              <w:rPr>
                <w:lang w:val="ru-RU"/>
              </w:rPr>
              <w:t>театрализованных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представлений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333"/>
              <w:jc w:val="right"/>
            </w:pPr>
            <w:r>
              <w:t>200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6.42.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Ширма</w:t>
            </w:r>
            <w:r w:rsidRPr="00F45F0B">
              <w:rPr>
                <w:spacing w:val="-8"/>
                <w:lang w:val="ru-RU"/>
              </w:rPr>
              <w:t xml:space="preserve"> </w:t>
            </w:r>
            <w:r w:rsidRPr="00F45F0B">
              <w:rPr>
                <w:lang w:val="ru-RU"/>
              </w:rPr>
              <w:t>напольная</w:t>
            </w:r>
            <w:r w:rsidRPr="00F45F0B">
              <w:rPr>
                <w:spacing w:val="-10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для</w:t>
            </w:r>
            <w:r w:rsidRPr="00F45F0B">
              <w:rPr>
                <w:spacing w:val="-10"/>
                <w:lang w:val="ru-RU"/>
              </w:rPr>
              <w:t xml:space="preserve"> </w:t>
            </w:r>
            <w:r w:rsidRPr="00F45F0B">
              <w:rPr>
                <w:lang w:val="ru-RU"/>
              </w:rPr>
              <w:t>кукольного</w:t>
            </w:r>
            <w:r w:rsidRPr="00F45F0B">
              <w:rPr>
                <w:spacing w:val="-7"/>
                <w:lang w:val="ru-RU"/>
              </w:rPr>
              <w:t xml:space="preserve"> </w:t>
            </w:r>
            <w:r w:rsidRPr="00F45F0B">
              <w:rPr>
                <w:lang w:val="ru-RU"/>
              </w:rPr>
              <w:t>театра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:rsidTr="000816FE">
        <w:trPr>
          <w:trHeight w:val="582"/>
        </w:trPr>
        <w:tc>
          <w:tcPr>
            <w:tcW w:w="737" w:type="dxa"/>
            <w:gridSpan w:val="3"/>
            <w:shd w:val="clear" w:color="auto" w:fill="F1F1F1"/>
          </w:tcPr>
          <w:p w:rsidR="00F45F0B" w:rsidRDefault="00F45F0B" w:rsidP="00426F8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45F0B" w:rsidRDefault="00F45F0B" w:rsidP="00426F8D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7.</w:t>
            </w:r>
          </w:p>
        </w:tc>
        <w:tc>
          <w:tcPr>
            <w:tcW w:w="8788" w:type="dxa"/>
            <w:gridSpan w:val="5"/>
            <w:shd w:val="clear" w:color="auto" w:fill="F1F1F1"/>
          </w:tcPr>
          <w:p w:rsidR="00F45F0B" w:rsidRDefault="00F45F0B" w:rsidP="00426F8D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1"/>
              </w:rPr>
              <w:t>Отдельный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кабинет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музыкального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руководителя</w:t>
            </w:r>
          </w:p>
        </w:tc>
      </w:tr>
      <w:tr w:rsidR="00F45F0B" w:rsidTr="000816FE">
        <w:trPr>
          <w:trHeight w:val="58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45F0B" w:rsidRDefault="00F45F0B" w:rsidP="00426F8D">
            <w:pPr>
              <w:pStyle w:val="TableParagraph"/>
              <w:spacing w:before="1"/>
              <w:ind w:left="129"/>
            </w:pPr>
            <w:r>
              <w:t>7.1.</w:t>
            </w:r>
          </w:p>
        </w:tc>
        <w:tc>
          <w:tcPr>
            <w:tcW w:w="8788" w:type="dxa"/>
            <w:gridSpan w:val="5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Специализированная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мебель,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оборудование</w:t>
            </w:r>
            <w:r w:rsidRPr="00F45F0B">
              <w:rPr>
                <w:spacing w:val="52"/>
                <w:lang w:val="ru-RU"/>
              </w:rPr>
              <w:t xml:space="preserve"> </w:t>
            </w:r>
            <w:r w:rsidRPr="00F45F0B">
              <w:rPr>
                <w:lang w:val="ru-RU"/>
              </w:rPr>
              <w:t>и</w:t>
            </w:r>
            <w:r w:rsidRPr="00F45F0B">
              <w:rPr>
                <w:spacing w:val="-3"/>
                <w:lang w:val="ru-RU"/>
              </w:rPr>
              <w:t xml:space="preserve"> </w:t>
            </w:r>
            <w:r w:rsidRPr="00F45F0B">
              <w:rPr>
                <w:lang w:val="ru-RU"/>
              </w:rPr>
              <w:t>системы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хранения</w:t>
            </w:r>
          </w:p>
        </w:tc>
      </w:tr>
      <w:tr w:rsidR="004E4856" w:rsidTr="00202372">
        <w:trPr>
          <w:trHeight w:val="460"/>
        </w:trPr>
        <w:tc>
          <w:tcPr>
            <w:tcW w:w="737" w:type="dxa"/>
            <w:gridSpan w:val="3"/>
          </w:tcPr>
          <w:p w:rsidR="00F45F0B" w:rsidRDefault="00F45F0B" w:rsidP="00202372">
            <w:pPr>
              <w:pStyle w:val="TableParagraph"/>
              <w:ind w:left="0"/>
              <w:jc w:val="center"/>
            </w:pPr>
            <w:r>
              <w:t>7.1.1.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Кресло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5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5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202372">
        <w:trPr>
          <w:trHeight w:val="440"/>
        </w:trPr>
        <w:tc>
          <w:tcPr>
            <w:tcW w:w="737" w:type="dxa"/>
            <w:gridSpan w:val="3"/>
          </w:tcPr>
          <w:p w:rsidR="00F45F0B" w:rsidRDefault="00F45F0B" w:rsidP="00202372">
            <w:pPr>
              <w:pStyle w:val="TableParagraph"/>
              <w:spacing w:before="1"/>
              <w:ind w:left="0"/>
              <w:jc w:val="center"/>
            </w:pPr>
            <w:r>
              <w:t>7.1.2.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Стеллаж для</w:t>
            </w:r>
            <w:r w:rsidRPr="00F45F0B">
              <w:rPr>
                <w:spacing w:val="-4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документации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и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пособий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before="137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137"/>
              <w:ind w:right="444"/>
              <w:jc w:val="right"/>
            </w:pPr>
            <w:r>
              <w:t>4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7.1.3.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Стол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7.1.4.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одежды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F45F0B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7.2.</w:t>
            </w:r>
          </w:p>
        </w:tc>
        <w:tc>
          <w:tcPr>
            <w:tcW w:w="8788" w:type="dxa"/>
            <w:gridSpan w:val="5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</w:p>
        </w:tc>
      </w:tr>
      <w:tr w:rsidR="004E4856" w:rsidTr="000816FE">
        <w:trPr>
          <w:trHeight w:val="873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7.2.1.</w:t>
            </w:r>
          </w:p>
        </w:tc>
        <w:tc>
          <w:tcPr>
            <w:tcW w:w="5528" w:type="dxa"/>
          </w:tcPr>
          <w:p w:rsidR="00F45F0B" w:rsidRPr="00F45F0B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45F0B">
              <w:rPr>
                <w:spacing w:val="-1"/>
                <w:lang w:val="ru-RU"/>
              </w:rPr>
              <w:t>Компьютер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педагога</w:t>
            </w:r>
            <w:r w:rsidRPr="00F45F0B">
              <w:rPr>
                <w:spacing w:val="-13"/>
                <w:lang w:val="ru-RU"/>
              </w:rPr>
              <w:t xml:space="preserve"> </w:t>
            </w:r>
            <w:r w:rsidRPr="00F45F0B">
              <w:rPr>
                <w:lang w:val="ru-RU"/>
              </w:rPr>
              <w:t>с</w:t>
            </w:r>
            <w:r w:rsidRPr="00F45F0B">
              <w:rPr>
                <w:spacing w:val="-11"/>
                <w:lang w:val="ru-RU"/>
              </w:rPr>
              <w:t xml:space="preserve"> </w:t>
            </w:r>
            <w:r w:rsidRPr="00F45F0B">
              <w:rPr>
                <w:lang w:val="ru-RU"/>
              </w:rPr>
              <w:t>периферией/Ноутбук</w:t>
            </w:r>
          </w:p>
          <w:p w:rsidR="00F45F0B" w:rsidRPr="00F45F0B" w:rsidRDefault="00F45F0B" w:rsidP="00426F8D">
            <w:pPr>
              <w:pStyle w:val="TableParagraph"/>
              <w:spacing w:line="290" w:lineRule="atLeast"/>
              <w:ind w:left="107"/>
              <w:rPr>
                <w:lang w:val="ru-RU"/>
              </w:rPr>
            </w:pPr>
            <w:r w:rsidRPr="00F45F0B">
              <w:rPr>
                <w:lang w:val="ru-RU"/>
              </w:rPr>
              <w:t>(лицензионное</w:t>
            </w:r>
            <w:r w:rsidRPr="00F45F0B">
              <w:rPr>
                <w:spacing w:val="-3"/>
                <w:lang w:val="ru-RU"/>
              </w:rPr>
              <w:t xml:space="preserve"> </w:t>
            </w:r>
            <w:r w:rsidRPr="00F45F0B">
              <w:rPr>
                <w:lang w:val="ru-RU"/>
              </w:rPr>
              <w:t>программное</w:t>
            </w:r>
            <w:r w:rsidRPr="00F45F0B">
              <w:rPr>
                <w:spacing w:val="-4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обеспечение,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в</w:t>
            </w:r>
            <w:r w:rsidRPr="00F45F0B">
              <w:rPr>
                <w:spacing w:val="-5"/>
                <w:lang w:val="ru-RU"/>
              </w:rPr>
              <w:t xml:space="preserve"> </w:t>
            </w:r>
            <w:r w:rsidRPr="00F45F0B">
              <w:rPr>
                <w:lang w:val="ru-RU"/>
              </w:rPr>
              <w:t>том</w:t>
            </w:r>
            <w:r w:rsidRPr="00F45F0B">
              <w:rPr>
                <w:spacing w:val="-3"/>
                <w:lang w:val="ru-RU"/>
              </w:rPr>
              <w:t xml:space="preserve"> </w:t>
            </w:r>
            <w:r w:rsidRPr="00F45F0B">
              <w:rPr>
                <w:lang w:val="ru-RU"/>
              </w:rPr>
              <w:t>числе</w:t>
            </w:r>
            <w:r w:rsidRPr="00F45F0B">
              <w:rPr>
                <w:spacing w:val="-52"/>
                <w:lang w:val="ru-RU"/>
              </w:rPr>
              <w:t xml:space="preserve"> </w:t>
            </w:r>
            <w:r w:rsidRPr="00F45F0B">
              <w:rPr>
                <w:lang w:val="ru-RU"/>
              </w:rPr>
              <w:t>программное</w:t>
            </w:r>
            <w:r w:rsidRPr="00F45F0B">
              <w:rPr>
                <w:spacing w:val="-4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обеспечение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для</w:t>
            </w:r>
            <w:r w:rsidRPr="00F45F0B">
              <w:rPr>
                <w:spacing w:val="-2"/>
                <w:lang w:val="ru-RU"/>
              </w:rPr>
              <w:t xml:space="preserve"> </w:t>
            </w:r>
            <w:r w:rsidRPr="00F45F0B">
              <w:rPr>
                <w:lang w:val="ru-RU"/>
              </w:rPr>
              <w:t>обработки</w:t>
            </w:r>
            <w:r w:rsidRPr="00F45F0B">
              <w:rPr>
                <w:spacing w:val="-1"/>
                <w:lang w:val="ru-RU"/>
              </w:rPr>
              <w:t xml:space="preserve"> </w:t>
            </w:r>
            <w:r w:rsidRPr="00F45F0B">
              <w:rPr>
                <w:lang w:val="ru-RU"/>
              </w:rPr>
              <w:t>звука)</w:t>
            </w:r>
          </w:p>
        </w:tc>
        <w:tc>
          <w:tcPr>
            <w:tcW w:w="567" w:type="dxa"/>
          </w:tcPr>
          <w:p w:rsidR="00F45F0B" w:rsidRPr="00F45F0B" w:rsidRDefault="00F45F0B" w:rsidP="00426F8D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F45F0B" w:rsidRDefault="00F45F0B" w:rsidP="00426F8D">
            <w:pPr>
              <w:pStyle w:val="TableParagraph"/>
              <w:spacing w:before="1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45F0B" w:rsidRDefault="00F45F0B" w:rsidP="00426F8D">
            <w:pPr>
              <w:pStyle w:val="TableParagraph"/>
              <w:spacing w:before="1"/>
              <w:ind w:right="444"/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</w:pPr>
          </w:p>
        </w:tc>
      </w:tr>
      <w:tr w:rsidR="004E4856" w:rsidTr="000816FE">
        <w:trPr>
          <w:trHeight w:val="292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spacing w:line="246" w:lineRule="exact"/>
              <w:ind w:left="129"/>
            </w:pPr>
            <w:r>
              <w:t>7.2.2.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spacing w:line="246" w:lineRule="exact"/>
              <w:ind w:left="107"/>
            </w:pPr>
            <w:r>
              <w:t>Ламинатор-брошюратор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spacing w:line="246" w:lineRule="exact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spacing w:line="246" w:lineRule="exact"/>
              <w:ind w:right="430"/>
              <w:jc w:val="right"/>
            </w:pPr>
            <w:r>
              <w:t>+</w:t>
            </w:r>
          </w:p>
        </w:tc>
      </w:tr>
      <w:tr w:rsidR="004E4856" w:rsidTr="000816FE">
        <w:trPr>
          <w:trHeight w:val="290"/>
        </w:trPr>
        <w:tc>
          <w:tcPr>
            <w:tcW w:w="737" w:type="dxa"/>
            <w:gridSpan w:val="3"/>
          </w:tcPr>
          <w:p w:rsidR="00F45F0B" w:rsidRDefault="00F45F0B" w:rsidP="00426F8D">
            <w:pPr>
              <w:pStyle w:val="TableParagraph"/>
              <w:ind w:left="129"/>
            </w:pPr>
            <w:r>
              <w:t>7.2.3.</w:t>
            </w:r>
          </w:p>
        </w:tc>
        <w:tc>
          <w:tcPr>
            <w:tcW w:w="5528" w:type="dxa"/>
          </w:tcPr>
          <w:p w:rsidR="00F45F0B" w:rsidRDefault="00F45F0B" w:rsidP="00426F8D">
            <w:pPr>
              <w:pStyle w:val="TableParagraph"/>
              <w:ind w:left="107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устройство/принтер</w:t>
            </w:r>
          </w:p>
        </w:tc>
        <w:tc>
          <w:tcPr>
            <w:tcW w:w="567" w:type="dxa"/>
          </w:tcPr>
          <w:p w:rsidR="00F45F0B" w:rsidRDefault="00F45F0B" w:rsidP="00426F8D">
            <w:pPr>
              <w:pStyle w:val="TableParagraph"/>
              <w:ind w:left="206"/>
            </w:pPr>
            <w:r>
              <w:t>шт.</w:t>
            </w:r>
          </w:p>
        </w:tc>
        <w:tc>
          <w:tcPr>
            <w:tcW w:w="851" w:type="dxa"/>
          </w:tcPr>
          <w:p w:rsidR="00F45F0B" w:rsidRDefault="00F45F0B" w:rsidP="00426F8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45F0B" w:rsidRDefault="00F45F0B" w:rsidP="00426F8D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850" w:type="dxa"/>
          </w:tcPr>
          <w:p w:rsidR="00F45F0B" w:rsidRDefault="00F45F0B" w:rsidP="00426F8D">
            <w:pPr>
              <w:pStyle w:val="TableParagraph"/>
              <w:rPr>
                <w:sz w:val="20"/>
              </w:rPr>
            </w:pPr>
          </w:p>
        </w:tc>
      </w:tr>
    </w:tbl>
    <w:p w:rsidR="005D1797" w:rsidRDefault="005D1797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:rsidR="00601B65" w:rsidRDefault="005D1797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 групповых помещениях</w:t>
      </w:r>
      <w:r w:rsidR="007C24C7">
        <w:rPr>
          <w:sz w:val="24"/>
          <w:szCs w:val="24"/>
        </w:rPr>
        <w:t xml:space="preserve"> </w:t>
      </w:r>
      <w:r w:rsidR="00C4699D">
        <w:rPr>
          <w:sz w:val="24"/>
          <w:szCs w:val="24"/>
        </w:rPr>
        <w:t>имеются</w:t>
      </w:r>
      <w:r w:rsidR="007C24C7">
        <w:rPr>
          <w:sz w:val="24"/>
          <w:szCs w:val="24"/>
        </w:rPr>
        <w:t>: в группах раннего развития – Центр музыкальных занятий; в младших и</w:t>
      </w:r>
      <w:r>
        <w:rPr>
          <w:sz w:val="24"/>
          <w:szCs w:val="24"/>
        </w:rPr>
        <w:t xml:space="preserve"> </w:t>
      </w:r>
      <w:r w:rsidR="007C24C7">
        <w:rPr>
          <w:sz w:val="24"/>
          <w:szCs w:val="24"/>
        </w:rPr>
        <w:t xml:space="preserve">старших дошкольных группах - </w:t>
      </w:r>
      <w:r w:rsidRPr="007C24C7">
        <w:rPr>
          <w:sz w:val="24"/>
          <w:szCs w:val="24"/>
        </w:rPr>
        <w:t xml:space="preserve">Центры </w:t>
      </w:r>
      <w:r w:rsidR="007C24C7" w:rsidRPr="007C24C7">
        <w:rPr>
          <w:sz w:val="24"/>
          <w:szCs w:val="24"/>
        </w:rPr>
        <w:t>театрально – музыкальной деятельности</w:t>
      </w:r>
      <w:r>
        <w:rPr>
          <w:sz w:val="24"/>
          <w:szCs w:val="24"/>
        </w:rPr>
        <w:t xml:space="preserve"> </w:t>
      </w:r>
      <w:r w:rsidR="001C541F">
        <w:rPr>
          <w:color w:val="000000"/>
          <w:sz w:val="24"/>
          <w:szCs w:val="24"/>
          <w:lang w:eastAsia="ru-RU"/>
        </w:rPr>
        <w:t>д</w:t>
      </w:r>
      <w:r w:rsidR="001C541F" w:rsidRPr="001C541F">
        <w:rPr>
          <w:color w:val="000000"/>
          <w:sz w:val="24"/>
          <w:szCs w:val="24"/>
          <w:lang w:eastAsia="ru-RU"/>
        </w:rPr>
        <w:t xml:space="preserve">ля самостоятельной музыкальной деятельности детей </w:t>
      </w:r>
      <w:r>
        <w:rPr>
          <w:sz w:val="24"/>
          <w:szCs w:val="24"/>
        </w:rPr>
        <w:t xml:space="preserve">с </w:t>
      </w:r>
      <w:r w:rsidRPr="005D1797">
        <w:rPr>
          <w:sz w:val="24"/>
          <w:szCs w:val="24"/>
        </w:rPr>
        <w:t>оборудование</w:t>
      </w:r>
      <w:r>
        <w:rPr>
          <w:sz w:val="24"/>
          <w:szCs w:val="24"/>
        </w:rPr>
        <w:t>м,</w:t>
      </w:r>
      <w:r w:rsidRPr="005D1797">
        <w:rPr>
          <w:sz w:val="24"/>
          <w:szCs w:val="24"/>
        </w:rPr>
        <w:t xml:space="preserve"> которо</w:t>
      </w:r>
      <w:r>
        <w:rPr>
          <w:sz w:val="24"/>
          <w:szCs w:val="24"/>
        </w:rPr>
        <w:t>е</w:t>
      </w:r>
      <w:r w:rsidRPr="005D1797">
        <w:rPr>
          <w:sz w:val="24"/>
          <w:szCs w:val="24"/>
        </w:rPr>
        <w:t xml:space="preserve"> позволяет организовать музыкальную и театрализованную деятельность детей</w:t>
      </w:r>
      <w:r w:rsidR="00601B65">
        <w:rPr>
          <w:sz w:val="24"/>
          <w:szCs w:val="24"/>
        </w:rPr>
        <w:t xml:space="preserve">: </w:t>
      </w:r>
    </w:p>
    <w:p w:rsidR="005D1797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музыкальные</w:t>
      </w:r>
      <w:r w:rsidR="005D1797">
        <w:rPr>
          <w:sz w:val="24"/>
          <w:szCs w:val="24"/>
        </w:rPr>
        <w:t xml:space="preserve"> инструменты</w:t>
      </w:r>
      <w:r>
        <w:rPr>
          <w:sz w:val="24"/>
          <w:szCs w:val="24"/>
        </w:rPr>
        <w:t xml:space="preserve"> </w:t>
      </w:r>
      <w:r w:rsidR="001C541F">
        <w:rPr>
          <w:sz w:val="24"/>
          <w:szCs w:val="24"/>
        </w:rPr>
        <w:t xml:space="preserve">для свободного музицирования </w:t>
      </w:r>
      <w:r>
        <w:rPr>
          <w:sz w:val="24"/>
          <w:szCs w:val="24"/>
        </w:rPr>
        <w:t>– ложки, колокольчики, трещотки и др. (в соответствии с возрастными особенностями детей);</w:t>
      </w:r>
    </w:p>
    <w:p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шумовые инструменты, сделанные своими руками (киндер-маракасы, связки ключей, коробочки с разным наполнителем и др.);</w:t>
      </w:r>
    </w:p>
    <w:p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портреты </w:t>
      </w:r>
      <w:r w:rsidR="00922F6C">
        <w:rPr>
          <w:sz w:val="24"/>
          <w:szCs w:val="24"/>
        </w:rPr>
        <w:t xml:space="preserve">русских и </w:t>
      </w:r>
      <w:r w:rsidR="00922F6C" w:rsidRPr="00922F6C">
        <w:rPr>
          <w:sz w:val="24"/>
          <w:szCs w:val="24"/>
        </w:rPr>
        <w:t>зарубежных композиторов, детские иллюстрации к песням, картотеки музыкально-ритмических игр, схем, сигнальных карточек и мнемотаблиц</w:t>
      </w:r>
      <w:r>
        <w:rPr>
          <w:sz w:val="24"/>
          <w:szCs w:val="24"/>
        </w:rPr>
        <w:t>;</w:t>
      </w:r>
    </w:p>
    <w:p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костюмы и элементы костюмов для </w:t>
      </w:r>
      <w:r w:rsidR="001C541F">
        <w:rPr>
          <w:sz w:val="24"/>
          <w:szCs w:val="24"/>
        </w:rPr>
        <w:t>использования на занятиях, музыкальных</w:t>
      </w:r>
      <w:r>
        <w:rPr>
          <w:sz w:val="24"/>
          <w:szCs w:val="24"/>
        </w:rPr>
        <w:t xml:space="preserve"> игр</w:t>
      </w:r>
      <w:r w:rsidR="001C541F">
        <w:rPr>
          <w:sz w:val="24"/>
          <w:szCs w:val="24"/>
        </w:rPr>
        <w:t>ах, инсценировках</w:t>
      </w:r>
      <w:r>
        <w:rPr>
          <w:sz w:val="24"/>
          <w:szCs w:val="24"/>
        </w:rPr>
        <w:t xml:space="preserve"> (шапочки овощей, маски животных, платки на голову и др.)</w:t>
      </w:r>
    </w:p>
    <w:p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атрибуты для </w:t>
      </w:r>
      <w:r w:rsidR="001C541F">
        <w:rPr>
          <w:sz w:val="24"/>
          <w:szCs w:val="24"/>
        </w:rPr>
        <w:t xml:space="preserve">самостоятельного использования в </w:t>
      </w:r>
      <w:r>
        <w:rPr>
          <w:sz w:val="24"/>
          <w:szCs w:val="24"/>
        </w:rPr>
        <w:t>танц</w:t>
      </w:r>
      <w:r w:rsidR="001C541F">
        <w:rPr>
          <w:sz w:val="24"/>
          <w:szCs w:val="24"/>
        </w:rPr>
        <w:t>ах</w:t>
      </w:r>
      <w:r>
        <w:rPr>
          <w:sz w:val="24"/>
          <w:szCs w:val="24"/>
        </w:rPr>
        <w:t xml:space="preserve"> (листья, платочки, снежинки и др.);</w:t>
      </w:r>
    </w:p>
    <w:p w:rsidR="00601B65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музыкально-дидактические игры</w:t>
      </w:r>
      <w:r w:rsidR="00922F6C">
        <w:rPr>
          <w:sz w:val="24"/>
          <w:szCs w:val="24"/>
        </w:rPr>
        <w:t xml:space="preserve"> (в том числе изготовленные педагогами совместно с родителями),</w:t>
      </w:r>
      <w:r w:rsidR="001C541F">
        <w:rPr>
          <w:sz w:val="24"/>
          <w:szCs w:val="24"/>
        </w:rPr>
        <w:t xml:space="preserve"> </w:t>
      </w:r>
      <w:r w:rsidR="00922F6C">
        <w:rPr>
          <w:sz w:val="24"/>
          <w:szCs w:val="24"/>
        </w:rPr>
        <w:t xml:space="preserve">наглядные </w:t>
      </w:r>
      <w:r w:rsidR="001C541F">
        <w:rPr>
          <w:sz w:val="24"/>
          <w:szCs w:val="24"/>
        </w:rPr>
        <w:t>пособия</w:t>
      </w:r>
      <w:r w:rsidR="00922F6C">
        <w:rPr>
          <w:sz w:val="24"/>
          <w:szCs w:val="24"/>
        </w:rPr>
        <w:t>,</w:t>
      </w:r>
      <w:r w:rsidR="001C541F">
        <w:rPr>
          <w:sz w:val="24"/>
          <w:szCs w:val="24"/>
        </w:rPr>
        <w:t xml:space="preserve"> </w:t>
      </w:r>
      <w:r w:rsidR="00922F6C" w:rsidRPr="001C541F">
        <w:rPr>
          <w:color w:val="000000"/>
          <w:sz w:val="24"/>
          <w:szCs w:val="24"/>
          <w:lang w:eastAsia="ru-RU"/>
        </w:rPr>
        <w:t>иллюстрации природы, животных, картинки по содержанию песен, фланелеграф</w:t>
      </w:r>
      <w:r w:rsidR="00922F6C">
        <w:rPr>
          <w:color w:val="000000"/>
          <w:sz w:val="24"/>
          <w:szCs w:val="24"/>
          <w:lang w:eastAsia="ru-RU"/>
        </w:rPr>
        <w:t>;</w:t>
      </w:r>
    </w:p>
    <w:p w:rsidR="001C541F" w:rsidRPr="001C541F" w:rsidRDefault="001C541F" w:rsidP="001C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C5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удиовизуальные средства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1C5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мультимедийных средств, записи детских песен, народных плясовых мелодий, музыкальных сказок, инсценировок, демонстрационного экрана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C5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22F6C" w:rsidRDefault="00922F6C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2F6C" w:rsidRDefault="00922F6C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Примерное о</w:t>
      </w:r>
      <w:r w:rsidRPr="00922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снащение </w:t>
      </w:r>
      <w:r w:rsidR="007C2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Центра театрально – музыкальной деятельности</w:t>
      </w:r>
    </w:p>
    <w:p w:rsidR="0003288A" w:rsidRDefault="0003288A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1"/>
        <w:gridCol w:w="7127"/>
      </w:tblGrid>
      <w:tr w:rsidR="00922F6C" w:rsidTr="0003288A">
        <w:tc>
          <w:tcPr>
            <w:tcW w:w="2518" w:type="dxa"/>
          </w:tcPr>
          <w:p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7336" w:type="dxa"/>
          </w:tcPr>
          <w:p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922F6C" w:rsidTr="0003288A">
        <w:tc>
          <w:tcPr>
            <w:tcW w:w="2518" w:type="dxa"/>
          </w:tcPr>
          <w:p w:rsidR="00922F6C" w:rsidRDefault="0003288A" w:rsidP="00922F6C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Первая и вторая младшие группы</w:t>
            </w:r>
          </w:p>
        </w:tc>
        <w:tc>
          <w:tcPr>
            <w:tcW w:w="7336" w:type="dxa"/>
          </w:tcPr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неозвученные музыкальные игрушки: погремушки, трещотки, органчики;</w:t>
            </w:r>
          </w:p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озвученные поющие и двигающиеся игрушки;</w:t>
            </w:r>
          </w:p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иллюстрации к детским песенкам;</w:t>
            </w:r>
          </w:p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музыкальные («поющие») книжки;</w:t>
            </w:r>
          </w:p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детские музыкальные инструменты: дудочки, бубны, колокольчики;</w:t>
            </w:r>
          </w:p>
          <w:p w:rsidR="0003288A" w:rsidRP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атрибуты для ритмико-музыкальных игр: флажки, искусственные листья и цветы, ленты, платочки;</w:t>
            </w:r>
          </w:p>
          <w:p w:rsidR="00922F6C" w:rsidRDefault="0003288A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22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атрибуты для игр-инсценировок: наборы фигурок-персонажей сказок, куклы на руку или на пальчик.</w:t>
            </w:r>
          </w:p>
        </w:tc>
      </w:tr>
      <w:tr w:rsidR="0003288A" w:rsidTr="0003288A">
        <w:tc>
          <w:tcPr>
            <w:tcW w:w="2518" w:type="dxa"/>
          </w:tcPr>
          <w:p w:rsidR="0003288A" w:rsidRPr="00922F6C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7336" w:type="dxa"/>
          </w:tcPr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детские музыкальные инструменты дл</w:t>
            </w:r>
            <w:r w:rsidR="00D72F9B">
              <w:rPr>
                <w:rStyle w:val="c8"/>
                <w:color w:val="000000"/>
              </w:rPr>
              <w:t>я</w:t>
            </w:r>
            <w:r>
              <w:rPr>
                <w:rStyle w:val="c8"/>
                <w:color w:val="000000"/>
              </w:rPr>
              <w:t xml:space="preserve"> младших дошкольников сохраняются для самостоятельного музицирования и игр, к ним добавляются: гармошки, балалайки, барабан, металлофон;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сборники детских и народных песен с красочными иллюстрациями;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дидактические игры музыкальной тематики: «Найди на картинке все музыкальные инструменты», «Найди одинаковые нотки», «Угадай песню по картинке», «Кто лишний в оркестре?»;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дополнение к игровым атрибутам: маски животных;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для драматизаций пополняется набор перчаточных кукол по мере изучения воспитанниками литературных произведений.</w:t>
            </w:r>
          </w:p>
          <w:p w:rsidR="0003288A" w:rsidRPr="00922F6C" w:rsidRDefault="0003288A" w:rsidP="00D72F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F6C" w:rsidTr="0003288A">
        <w:tc>
          <w:tcPr>
            <w:tcW w:w="2518" w:type="dxa"/>
          </w:tcPr>
          <w:p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7336" w:type="dxa"/>
          </w:tcPr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к предметам для музицирования добавляются инструменты-самоделки из бросового материала, игрушки-инструменты: пианино, флейта, треугольник, аккордеон;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иллюстрации для изучения цикла «Времена года»;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плакаты с группами музыкальных инструментов;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портреты композиторов;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дидактические игры пополняются музыкальным лото и домино;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дополнение к атрибутам танцевальных и музыкальных игр: шарфики, элементы народных костюмов (кокошник, платок, жилетки);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для драматизаций: набор раскладных ширм, простые марионетки.</w:t>
            </w:r>
          </w:p>
          <w:p w:rsidR="00922F6C" w:rsidRDefault="00922F6C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22F6C" w:rsidTr="0003288A">
        <w:tc>
          <w:tcPr>
            <w:tcW w:w="2518" w:type="dxa"/>
          </w:tcPr>
          <w:p w:rsidR="00922F6C" w:rsidRPr="0003288A" w:rsidRDefault="0003288A" w:rsidP="00922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7336" w:type="dxa"/>
          </w:tcPr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обширная подборка детских музыкальных инструментов, в т. ч. самодельных;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иллюстрированные альбомы «Русский балет», «Танцы народов мира», «Энциклопедия инструментов», «Симфонический оркестр»;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пополнение в настольно-печатных играх: «Музыкальные ребусы», «Нота, я тебя знаю!», «Пианино-караоке»;</w:t>
            </w:r>
          </w:p>
          <w:p w:rsidR="0003288A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- коллекция атрибутов и головных уборов к танцевальным импровизациям и играм-инсценировкам.</w:t>
            </w:r>
          </w:p>
          <w:p w:rsidR="00922F6C" w:rsidRDefault="00922F6C" w:rsidP="00D72F9B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2F9B" w:rsidRDefault="00D72F9B" w:rsidP="0003288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88A" w:rsidRPr="0003288A" w:rsidRDefault="0003288A" w:rsidP="0003288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88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организации музыкальной среды в группе и работы в рамках развивающего уголка определяется востребованностью детьми и устойчивым интересом к самостоятельной деятельности.</w:t>
      </w:r>
    </w:p>
    <w:p w:rsidR="0083334E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:rsidR="007C24C7" w:rsidRPr="007C24C7" w:rsidRDefault="007C24C7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7C24C7">
        <w:rPr>
          <w:b/>
          <w:bCs/>
          <w:sz w:val="24"/>
          <w:szCs w:val="24"/>
        </w:rPr>
        <w:t>3.1.2. Материально-техническое обеспечение рабочей программы.</w:t>
      </w:r>
    </w:p>
    <w:p w:rsidR="007C24C7" w:rsidRDefault="007C24C7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:rsidR="00D9442B" w:rsidRPr="00D9442B" w:rsidRDefault="00D9442B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lastRenderedPageBreak/>
        <w:t xml:space="preserve">В МБДОУ «Детский сад № </w:t>
      </w:r>
      <w:r w:rsidR="008A067F">
        <w:rPr>
          <w:rFonts w:ascii="Times New Roman" w:hAnsi="Times New Roman" w:cs="Times New Roman"/>
          <w:sz w:val="24"/>
          <w:szCs w:val="24"/>
        </w:rPr>
        <w:t>110</w:t>
      </w:r>
      <w:r w:rsidRPr="00D9442B">
        <w:rPr>
          <w:rFonts w:ascii="Times New Roman" w:hAnsi="Times New Roman" w:cs="Times New Roman"/>
          <w:sz w:val="24"/>
          <w:szCs w:val="24"/>
        </w:rPr>
        <w:t>» созданы материально-технические условия, обеспечивающие:</w:t>
      </w:r>
    </w:p>
    <w:p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1) возможность достижения обучающимися планируемых результатов освоения Федеральной программы;</w:t>
      </w:r>
    </w:p>
    <w:p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2) выполнение ДОО требований санитарно-эпидемиологических правил и гигиенических нормативов, содержащихся в СП 2.4.3648-20, СанПиН 2.3/2.4.3590-20 "Санитарно-эпидемиологические требования к организации общественного питания населения", утверждённых постановлением Главного государственного санитарного врача Российской Федерации от 27 октября 2020 г. № 32 (зарегистрировано Министерством юстиции Российской Федерации 11 ноября 2020 г., регистрационный № 60833), действующим до 1 января 2027 года (далее - СанПиН 2.3/2.4.3590-20), СанПиН 1.2.3685-21: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к условиям размещения организаций, осуществляющих образовательную деятельность;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оборудованию и содержанию территории;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помещениям, их оборудованию и содержанию;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естественному и искусственному освещению помещений;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отоплению и вентиляции;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водоснабжению и канализации;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организации питания;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медицинскому обеспечению;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приему детей в организации, осуществляющих образовательную деятельность;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организации режима дня;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организации физического воспитания;</w:t>
      </w:r>
    </w:p>
    <w:p w:rsidR="00D9442B" w:rsidRPr="00D9442B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личной гигиене персонала;</w:t>
      </w:r>
    </w:p>
    <w:p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3) выполнение ДОО требований пожарной безопасности и электробезопасности;</w:t>
      </w:r>
    </w:p>
    <w:p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4) выполнение ДОО требований по охране здоровья обучающихся и охране труда работников ДОО;</w:t>
      </w:r>
    </w:p>
    <w:p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5) возможность для беспрепятственного доступа обучающихся с ОВЗ, в том числе детей-инвалидов к объектам инфраструктуры ДОО.</w:t>
      </w:r>
    </w:p>
    <w:p w:rsidR="00D9442B" w:rsidRPr="00D9442B" w:rsidRDefault="00D9442B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 xml:space="preserve"> При создании материально-технических условий для детей с ОВЗ ДОО учитыва</w:t>
      </w:r>
      <w:r w:rsidR="003A1228">
        <w:rPr>
          <w:rFonts w:ascii="Times New Roman" w:hAnsi="Times New Roman" w:cs="Times New Roman"/>
          <w:sz w:val="24"/>
          <w:szCs w:val="24"/>
        </w:rPr>
        <w:t>ются</w:t>
      </w:r>
      <w:r w:rsidRPr="00D9442B">
        <w:rPr>
          <w:rFonts w:ascii="Times New Roman" w:hAnsi="Times New Roman" w:cs="Times New Roman"/>
          <w:sz w:val="24"/>
          <w:szCs w:val="24"/>
        </w:rPr>
        <w:t xml:space="preserve"> особенности их физического и психического развития.</w:t>
      </w:r>
    </w:p>
    <w:p w:rsidR="00D9442B" w:rsidRPr="00D9442B" w:rsidRDefault="003A1228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ДОО оснащена</w:t>
      </w:r>
      <w:r w:rsidR="00D9442B" w:rsidRPr="00D9442B">
        <w:rPr>
          <w:rFonts w:ascii="Times New Roman" w:hAnsi="Times New Roman" w:cs="Times New Roman"/>
          <w:sz w:val="24"/>
          <w:szCs w:val="24"/>
        </w:rPr>
        <w:t xml:space="preserve"> </w:t>
      </w:r>
      <w:r w:rsidR="00D9442B" w:rsidRPr="003A1228">
        <w:rPr>
          <w:rFonts w:ascii="Times New Roman" w:hAnsi="Times New Roman" w:cs="Times New Roman"/>
          <w:sz w:val="24"/>
          <w:szCs w:val="24"/>
        </w:rPr>
        <w:t>не</w:t>
      </w:r>
      <w:r w:rsidR="00D9442B" w:rsidRPr="00D9442B">
        <w:rPr>
          <w:rFonts w:ascii="Times New Roman" w:hAnsi="Times New Roman" w:cs="Times New Roman"/>
          <w:sz w:val="24"/>
          <w:szCs w:val="24"/>
        </w:rPr>
        <w:t xml:space="preserve"> полным набором оборудования для </w:t>
      </w:r>
      <w:r>
        <w:rPr>
          <w:rFonts w:ascii="Times New Roman" w:hAnsi="Times New Roman" w:cs="Times New Roman"/>
          <w:sz w:val="24"/>
          <w:szCs w:val="24"/>
        </w:rPr>
        <w:t>музыкальной и театрализованной</w:t>
      </w:r>
      <w:r w:rsidR="00D9442B" w:rsidRPr="00D9442B">
        <w:rPr>
          <w:rFonts w:ascii="Times New Roman" w:hAnsi="Times New Roman" w:cs="Times New Roman"/>
          <w:sz w:val="24"/>
          <w:szCs w:val="24"/>
        </w:rPr>
        <w:t xml:space="preserve"> деятельности в помещении и на участке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442B" w:rsidRPr="00D9442B" w:rsidRDefault="00D9442B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 xml:space="preserve"> ДОО имеет достаточное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D9442B" w:rsidRPr="00D9442B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D9442B" w:rsidRPr="00D9442B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4) административные помещения, методический кабинет;</w:t>
      </w:r>
    </w:p>
    <w:p w:rsidR="00D9442B" w:rsidRPr="00D9442B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lastRenderedPageBreak/>
        <w:t>5) помещения для занятий специалистов (учитель-логопед, учитель-дефектолог, педагог-психолог);</w:t>
      </w:r>
    </w:p>
    <w:p w:rsidR="00D9442B" w:rsidRPr="00D9442B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:rsidR="00D9442B" w:rsidRPr="00D9442B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7) оформленная территория и оборудованные участки для прогулки ДОО.</w:t>
      </w:r>
    </w:p>
    <w:p w:rsidR="00D9442B" w:rsidRPr="00D9442B" w:rsidRDefault="00D9442B" w:rsidP="003A122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>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детьми-инвалидами.</w:t>
      </w:r>
    </w:p>
    <w:p w:rsidR="00D9442B" w:rsidRPr="00D9442B" w:rsidRDefault="00D9442B" w:rsidP="003A122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42B">
        <w:rPr>
          <w:rFonts w:ascii="Times New Roman" w:hAnsi="Times New Roman" w:cs="Times New Roman"/>
          <w:sz w:val="24"/>
          <w:szCs w:val="24"/>
        </w:rPr>
        <w:t xml:space="preserve"> Федеральной программой предусмотрено также использование ДОО обновляемых образовательных ресурсов, в том числе расходных материалов,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:rsidR="00D9442B" w:rsidRDefault="00D9442B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:rsidR="007C24C7" w:rsidRDefault="007C24C7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:rsidR="0083334E" w:rsidRDefault="000816FE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7727FD">
        <w:rPr>
          <w:b/>
          <w:bCs/>
          <w:sz w:val="24"/>
          <w:szCs w:val="24"/>
        </w:rPr>
        <w:t>3.</w:t>
      </w:r>
      <w:r w:rsidR="007C24C7">
        <w:rPr>
          <w:b/>
          <w:bCs/>
          <w:sz w:val="24"/>
          <w:szCs w:val="24"/>
        </w:rPr>
        <w:t>1.3</w:t>
      </w:r>
      <w:r w:rsidRPr="007727FD">
        <w:rPr>
          <w:b/>
          <w:bCs/>
          <w:sz w:val="24"/>
          <w:szCs w:val="24"/>
        </w:rPr>
        <w:t xml:space="preserve">. </w:t>
      </w:r>
      <w:r w:rsidR="007C24C7" w:rsidRPr="007C24C7">
        <w:rPr>
          <w:b/>
          <w:bCs/>
          <w:sz w:val="24"/>
          <w:szCs w:val="24"/>
        </w:rPr>
        <w:t>Режим и распорядок дня в соответствии с СанПиН.</w:t>
      </w:r>
    </w:p>
    <w:p w:rsidR="00604310" w:rsidRPr="00604310" w:rsidRDefault="00604310" w:rsidP="00604310">
      <w:pPr>
        <w:shd w:val="clear" w:color="auto" w:fill="FFFFFF"/>
        <w:spacing w:after="255" w:line="27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 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604310" w:rsidRPr="00604310" w:rsidRDefault="00604310" w:rsidP="00604310">
      <w:pPr>
        <w:shd w:val="clear" w:color="auto" w:fill="FFFFFF"/>
        <w:spacing w:after="255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соответствует требованиям, предусмотренным СанПиН 1.2.3685-21 и СП 2.4.3648-20.</w:t>
      </w:r>
    </w:p>
    <w:p w:rsidR="00604310" w:rsidRPr="00604310" w:rsidRDefault="00604310" w:rsidP="00604310">
      <w:pPr>
        <w:shd w:val="clear" w:color="auto" w:fill="FFFFFF"/>
        <w:spacing w:after="255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Согласно пункту 2.10 СП 2.4.3648-20 к организации образовательного процесса и режима дня соблюдаются следующие требования:</w:t>
      </w:r>
    </w:p>
    <w:p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электронных средств обучения;</w:t>
      </w:r>
    </w:p>
    <w:p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:rsidR="00604310" w:rsidRPr="00604310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604310" w:rsidRPr="00604310" w:rsidRDefault="00604310" w:rsidP="00604310">
      <w:pPr>
        <w:shd w:val="clear" w:color="auto" w:fill="FFFFFF"/>
        <w:spacing w:after="255" w:line="27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310">
        <w:rPr>
          <w:rFonts w:ascii="Times New Roman" w:hAnsi="Times New Roman" w:cs="Times New Roman"/>
          <w:sz w:val="24"/>
          <w:szCs w:val="24"/>
        </w:rPr>
        <w:lastRenderedPageBreak/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 Режим питания зависит от длительности пребывания детей в ДОО и регулируется СанПиН 2.3/2.4.3590-20. Согласно СанПиН 1.2.3685-21 ДОО может корректировать режим дня в зависимости от типа организации, и вида реализуемых образовательных программ, сезона года. </w:t>
      </w:r>
    </w:p>
    <w:p w:rsidR="00604310" w:rsidRDefault="00604310" w:rsidP="00604310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4310" w:rsidRDefault="00604310" w:rsidP="00604310">
      <w:pPr>
        <w:shd w:val="clear" w:color="auto" w:fill="FFFFFF"/>
        <w:spacing w:after="255" w:line="27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F49">
        <w:rPr>
          <w:rFonts w:ascii="Times New Roman" w:hAnsi="Times New Roman" w:cs="Times New Roman"/>
          <w:b/>
          <w:bCs/>
          <w:sz w:val="24"/>
          <w:szCs w:val="24"/>
        </w:rPr>
        <w:t>Требования и показатели организации образовательного процесса и режима дня.</w:t>
      </w:r>
    </w:p>
    <w:p w:rsidR="00604310" w:rsidRPr="00604310" w:rsidRDefault="00604310" w:rsidP="00604310">
      <w:pPr>
        <w:shd w:val="clear" w:color="auto" w:fill="FFFFFF"/>
        <w:spacing w:after="255" w:line="27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3"/>
        <w:gridCol w:w="2090"/>
        <w:gridCol w:w="2415"/>
      </w:tblGrid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</w:t>
            </w:r>
          </w:p>
        </w:tc>
      </w:tr>
      <w:tr w:rsidR="00604310" w:rsidRPr="00604310" w:rsidTr="0020557C">
        <w:trPr>
          <w:jc w:val="center"/>
        </w:trPr>
        <w:tc>
          <w:tcPr>
            <w:tcW w:w="9668" w:type="dxa"/>
            <w:gridSpan w:val="3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1,5 до 3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3 до 4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4 до 5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5 до 6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6 до 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1,5 до 3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50 минут или 75 минут при организации 1 занятия после дневного сна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2-х минут</w:t>
            </w:r>
          </w:p>
        </w:tc>
      </w:tr>
      <w:tr w:rsidR="00604310" w:rsidRPr="00604310" w:rsidTr="0020557C">
        <w:trPr>
          <w:jc w:val="center"/>
        </w:trPr>
        <w:tc>
          <w:tcPr>
            <w:tcW w:w="9668" w:type="dxa"/>
            <w:gridSpan w:val="3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Показатели организации режима дня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ночного сна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Продолжительность дневного сна,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  <w:vMerge/>
            <w:vAlign w:val="center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2,5 часа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для детей до 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3 часа в день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Суммарный объем двигательной активности,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 час в день</w:t>
            </w:r>
          </w:p>
        </w:tc>
      </w:tr>
      <w:tr w:rsidR="00604310" w:rsidRPr="00604310" w:rsidTr="0020557C">
        <w:trPr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Утренний подъем, не ранее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7 ч 00 минут</w:t>
            </w:r>
          </w:p>
        </w:tc>
      </w:tr>
      <w:tr w:rsidR="00604310" w:rsidRPr="00604310" w:rsidTr="0020557C">
        <w:trPr>
          <w:trHeight w:val="488"/>
          <w:jc w:val="center"/>
        </w:trPr>
        <w:tc>
          <w:tcPr>
            <w:tcW w:w="5146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Утренняя зарядка, продолжительность, не менее</w:t>
            </w:r>
          </w:p>
        </w:tc>
        <w:tc>
          <w:tcPr>
            <w:tcW w:w="2099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до 7 лет</w:t>
            </w:r>
          </w:p>
        </w:tc>
        <w:tc>
          <w:tcPr>
            <w:tcW w:w="2423" w:type="dxa"/>
          </w:tcPr>
          <w:p w:rsidR="00604310" w:rsidRPr="00E3741D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41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604310" w:rsidRPr="007727FD" w:rsidRDefault="00604310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:rsidR="000816FE" w:rsidRPr="007727FD" w:rsidRDefault="000816FE" w:rsidP="0083334E">
      <w:pPr>
        <w:pStyle w:val="2"/>
        <w:shd w:val="clear" w:color="auto" w:fill="auto"/>
        <w:spacing w:before="0" w:after="0" w:line="276" w:lineRule="auto"/>
        <w:ind w:left="567" w:right="20"/>
        <w:jc w:val="both"/>
        <w:rPr>
          <w:sz w:val="24"/>
          <w:szCs w:val="24"/>
        </w:rPr>
      </w:pPr>
    </w:p>
    <w:p w:rsidR="000816FE" w:rsidRPr="007727FD" w:rsidRDefault="000816FE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7727FD">
        <w:rPr>
          <w:b/>
          <w:bCs/>
          <w:sz w:val="24"/>
          <w:szCs w:val="24"/>
        </w:rPr>
        <w:t>3.</w:t>
      </w:r>
      <w:r w:rsidR="007C24C7">
        <w:rPr>
          <w:b/>
          <w:bCs/>
          <w:sz w:val="24"/>
          <w:szCs w:val="24"/>
        </w:rPr>
        <w:t>1.4. Сетка занятий на 2023-2024 учебный год.</w:t>
      </w:r>
    </w:p>
    <w:p w:rsidR="000816FE" w:rsidRPr="007727FD" w:rsidRDefault="007776F1" w:rsidP="0083334E">
      <w:pPr>
        <w:pStyle w:val="2"/>
        <w:shd w:val="clear" w:color="auto" w:fill="auto"/>
        <w:spacing w:before="0" w:after="0" w:line="276" w:lineRule="auto"/>
        <w:ind w:left="567" w:right="2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0816FE" w:rsidRDefault="000816FE" w:rsidP="007776F1">
      <w:pPr>
        <w:pStyle w:val="2"/>
        <w:shd w:val="clear" w:color="auto" w:fill="auto"/>
        <w:spacing w:before="0" w:after="0" w:line="240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7727FD">
        <w:rPr>
          <w:b/>
          <w:bCs/>
          <w:sz w:val="24"/>
          <w:szCs w:val="24"/>
        </w:rPr>
        <w:t>3.</w:t>
      </w:r>
      <w:r w:rsidR="007C24C7">
        <w:rPr>
          <w:b/>
          <w:bCs/>
          <w:sz w:val="24"/>
          <w:szCs w:val="24"/>
        </w:rPr>
        <w:t>1</w:t>
      </w:r>
      <w:r w:rsidRPr="007727FD">
        <w:rPr>
          <w:b/>
          <w:bCs/>
          <w:sz w:val="24"/>
          <w:szCs w:val="24"/>
        </w:rPr>
        <w:t>.</w:t>
      </w:r>
      <w:r w:rsidR="007C24C7">
        <w:rPr>
          <w:b/>
          <w:bCs/>
          <w:sz w:val="24"/>
          <w:szCs w:val="24"/>
        </w:rPr>
        <w:t>5.</w:t>
      </w:r>
      <w:r w:rsidRPr="007727FD">
        <w:rPr>
          <w:b/>
          <w:bCs/>
          <w:sz w:val="24"/>
          <w:szCs w:val="24"/>
        </w:rPr>
        <w:t xml:space="preserve"> Перечень методических пособий, обеспечивающих реализацию содержания рабочей программы.</w:t>
      </w:r>
      <w:r w:rsidR="007C24C7">
        <w:rPr>
          <w:b/>
          <w:bCs/>
          <w:sz w:val="24"/>
          <w:szCs w:val="24"/>
        </w:rPr>
        <w:t xml:space="preserve"> </w:t>
      </w:r>
    </w:p>
    <w:p w:rsidR="005B6F49" w:rsidRDefault="005B6F49" w:rsidP="007776F1">
      <w:pPr>
        <w:pStyle w:val="2"/>
        <w:shd w:val="clear" w:color="auto" w:fill="auto"/>
        <w:spacing w:before="0" w:after="0" w:line="240" w:lineRule="auto"/>
        <w:ind w:right="20"/>
        <w:contextualSpacing/>
        <w:jc w:val="both"/>
        <w:rPr>
          <w:b/>
          <w:bCs/>
          <w:sz w:val="24"/>
          <w:szCs w:val="24"/>
        </w:rPr>
      </w:pPr>
    </w:p>
    <w:p w:rsidR="00E3741D" w:rsidRDefault="0098794B" w:rsidP="007776F1">
      <w:pPr>
        <w:pStyle w:val="2"/>
        <w:spacing w:after="0" w:line="240" w:lineRule="auto"/>
        <w:ind w:right="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C54375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>Головина Б.</w:t>
      </w:r>
      <w:r w:rsidR="00E3741D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>Методические подсказки по ФГОС ДО: книга для музыкальных руководителей / Б. Головина — «Издательские решения»,</w:t>
      </w:r>
      <w:r w:rsidR="00E3741D">
        <w:rPr>
          <w:sz w:val="24"/>
          <w:szCs w:val="24"/>
        </w:rPr>
        <w:t xml:space="preserve"> 2016.</w:t>
      </w:r>
    </w:p>
    <w:p w:rsidR="00E3741D" w:rsidRDefault="0098794B" w:rsidP="007776F1">
      <w:pPr>
        <w:pStyle w:val="2"/>
        <w:spacing w:after="0" w:line="240" w:lineRule="auto"/>
        <w:ind w:right="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C54375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 xml:space="preserve">Гришаева, </w:t>
      </w:r>
      <w:r w:rsidRPr="00E3741D">
        <w:rPr>
          <w:sz w:val="24"/>
          <w:szCs w:val="24"/>
        </w:rPr>
        <w:t>Н. П.</w:t>
      </w:r>
      <w:r>
        <w:rPr>
          <w:sz w:val="24"/>
          <w:szCs w:val="24"/>
        </w:rPr>
        <w:t>,</w:t>
      </w:r>
      <w:r w:rsidR="00E3741D" w:rsidRPr="00E3741D">
        <w:rPr>
          <w:sz w:val="24"/>
          <w:szCs w:val="24"/>
        </w:rPr>
        <w:t xml:space="preserve"> Белая</w:t>
      </w:r>
      <w:r w:rsidRPr="0098794B">
        <w:rPr>
          <w:sz w:val="24"/>
          <w:szCs w:val="24"/>
        </w:rPr>
        <w:t xml:space="preserve"> </w:t>
      </w:r>
      <w:r w:rsidRPr="00E3741D">
        <w:rPr>
          <w:sz w:val="24"/>
          <w:szCs w:val="24"/>
        </w:rPr>
        <w:t>Л. Н</w:t>
      </w:r>
      <w:r w:rsidR="00E3741D" w:rsidRPr="00E3741D">
        <w:rPr>
          <w:sz w:val="24"/>
          <w:szCs w:val="24"/>
        </w:rPr>
        <w:t>, Брынцева</w:t>
      </w:r>
      <w:r w:rsidRPr="0098794B">
        <w:rPr>
          <w:sz w:val="24"/>
          <w:szCs w:val="24"/>
        </w:rPr>
        <w:t xml:space="preserve"> </w:t>
      </w:r>
      <w:r w:rsidRPr="00E3741D">
        <w:rPr>
          <w:sz w:val="24"/>
          <w:szCs w:val="24"/>
        </w:rPr>
        <w:t>Е. В</w:t>
      </w:r>
      <w:r>
        <w:rPr>
          <w:sz w:val="24"/>
          <w:szCs w:val="24"/>
        </w:rPr>
        <w:t xml:space="preserve">. </w:t>
      </w:r>
      <w:r w:rsidR="00E3741D" w:rsidRPr="00E3741D">
        <w:rPr>
          <w:sz w:val="24"/>
          <w:szCs w:val="24"/>
        </w:rPr>
        <w:t>Технологии эффективной социализации детей 3—7 лет:</w:t>
      </w:r>
      <w:r w:rsidR="00E3741D">
        <w:rPr>
          <w:sz w:val="24"/>
          <w:szCs w:val="24"/>
        </w:rPr>
        <w:t xml:space="preserve"> </w:t>
      </w:r>
      <w:r w:rsidR="00E3741D" w:rsidRPr="00E3741D">
        <w:rPr>
          <w:sz w:val="24"/>
          <w:szCs w:val="24"/>
        </w:rPr>
        <w:t>система реализации, формы, сценарии</w:t>
      </w:r>
      <w:r>
        <w:rPr>
          <w:sz w:val="24"/>
          <w:szCs w:val="24"/>
        </w:rPr>
        <w:t>.</w:t>
      </w:r>
      <w:r w:rsidR="00E3741D" w:rsidRPr="00E3741D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="00E3741D" w:rsidRPr="00E3741D">
        <w:rPr>
          <w:sz w:val="24"/>
          <w:szCs w:val="24"/>
        </w:rPr>
        <w:t xml:space="preserve">етодическое пособие. — М.: Вентана-Граф, 2017. </w:t>
      </w:r>
    </w:p>
    <w:p w:rsidR="0098794B" w:rsidRDefault="0098794B" w:rsidP="007776F1">
      <w:pPr>
        <w:pStyle w:val="Style2"/>
        <w:widowControl/>
        <w:contextualSpacing/>
        <w:jc w:val="both"/>
        <w:rPr>
          <w:szCs w:val="24"/>
        </w:rPr>
      </w:pPr>
      <w:r>
        <w:rPr>
          <w:szCs w:val="24"/>
        </w:rPr>
        <w:t xml:space="preserve">3. </w:t>
      </w:r>
      <w:bookmarkStart w:id="19" w:name="_Hlk139840092"/>
      <w:r>
        <w:rPr>
          <w:szCs w:val="24"/>
        </w:rPr>
        <w:t xml:space="preserve">Зацепина М.Б., Жукова Г.Е. Музыкальное воспитание в детском саду. Конспекты занятий с детьми 3-4 лет. – М.: МОЗАЙКА-СИНТЕЗ, 2022. </w:t>
      </w:r>
      <w:bookmarkEnd w:id="19"/>
    </w:p>
    <w:p w:rsidR="0098794B" w:rsidRDefault="0098794B" w:rsidP="007776F1">
      <w:pPr>
        <w:pStyle w:val="Style2"/>
        <w:widowControl/>
        <w:contextualSpacing/>
        <w:jc w:val="both"/>
        <w:rPr>
          <w:szCs w:val="24"/>
        </w:rPr>
      </w:pPr>
      <w:r>
        <w:rPr>
          <w:szCs w:val="24"/>
        </w:rPr>
        <w:t xml:space="preserve">4. </w:t>
      </w:r>
      <w:bookmarkStart w:id="20" w:name="_Hlk139958027"/>
      <w:r>
        <w:rPr>
          <w:szCs w:val="24"/>
        </w:rPr>
        <w:t>Зацепина М.Б., Жукова Г.Е. Музыкальное воспитание в детском саду</w:t>
      </w:r>
      <w:bookmarkEnd w:id="20"/>
      <w:r>
        <w:rPr>
          <w:szCs w:val="24"/>
        </w:rPr>
        <w:t xml:space="preserve">: 4-5 лет. – 2-е изд., испр. и доп. – М.: МОЗАЙКА-СИНТЕЗ, 2023. </w:t>
      </w:r>
    </w:p>
    <w:p w:rsidR="0098794B" w:rsidRDefault="0098794B" w:rsidP="007776F1">
      <w:pPr>
        <w:pStyle w:val="Style2"/>
        <w:widowControl/>
        <w:contextualSpacing/>
        <w:jc w:val="both"/>
        <w:rPr>
          <w:szCs w:val="24"/>
        </w:rPr>
      </w:pPr>
      <w:r>
        <w:rPr>
          <w:szCs w:val="24"/>
        </w:rPr>
        <w:t xml:space="preserve">5. Зацепина М.Б., Жукова Г.Е. Музыкальное воспитание в детском саду: 5-6 лет. – 2-е изд., испр. и доп. – М.: МОЗАЙКА-СИНТЕЗ, 2022. </w:t>
      </w:r>
    </w:p>
    <w:p w:rsidR="0098794B" w:rsidRDefault="0098794B" w:rsidP="007776F1">
      <w:pPr>
        <w:pStyle w:val="Style2"/>
        <w:widowControl/>
        <w:contextualSpacing/>
        <w:jc w:val="both"/>
        <w:rPr>
          <w:szCs w:val="24"/>
        </w:rPr>
      </w:pPr>
      <w:r>
        <w:rPr>
          <w:szCs w:val="24"/>
        </w:rPr>
        <w:t xml:space="preserve">6. </w:t>
      </w:r>
      <w:r w:rsidR="00C54375">
        <w:rPr>
          <w:szCs w:val="24"/>
        </w:rPr>
        <w:t>Зацепина М.Б., Жукова Г.Е. Музыкальное воспитание в детском саду. Конспекты занятий с детьми 6-7 лет. – М.: МОЗАЙКА-СИНТЕЗ, 2022.</w:t>
      </w:r>
    </w:p>
    <w:p w:rsidR="005B6F49" w:rsidRDefault="005B6F49" w:rsidP="007776F1">
      <w:pPr>
        <w:pStyle w:val="Style2"/>
        <w:widowControl/>
        <w:contextualSpacing/>
        <w:jc w:val="both"/>
        <w:rPr>
          <w:szCs w:val="24"/>
        </w:rPr>
      </w:pPr>
      <w:r>
        <w:rPr>
          <w:szCs w:val="24"/>
        </w:rPr>
        <w:t>7. Федеральная образовательная программ дошкольного образования. – М.: ТЦ Сфера, 2023. – 208 с.: табл. (Правовая библиотека образования).</w:t>
      </w:r>
    </w:p>
    <w:p w:rsidR="00AD29CD" w:rsidRDefault="005B6F49" w:rsidP="007776F1">
      <w:pPr>
        <w:pStyle w:val="Style2"/>
        <w:widowControl/>
        <w:contextualSpacing/>
        <w:jc w:val="both"/>
        <w:rPr>
          <w:szCs w:val="24"/>
        </w:rPr>
      </w:pPr>
      <w:r>
        <w:rPr>
          <w:szCs w:val="24"/>
        </w:rPr>
        <w:t>8</w:t>
      </w:r>
      <w:r w:rsidR="00D72F9B">
        <w:rPr>
          <w:szCs w:val="24"/>
        </w:rPr>
        <w:t xml:space="preserve">. </w:t>
      </w:r>
      <w:r w:rsidR="006967B4" w:rsidRPr="006967B4">
        <w:rPr>
          <w:szCs w:val="24"/>
        </w:rPr>
        <w:t>Шаехова Р.К. Радость познания - региональная образовательная программа дошкольного образования. – 2016.</w:t>
      </w:r>
    </w:p>
    <w:p w:rsidR="00AD29CD" w:rsidRPr="005E34F0" w:rsidRDefault="00AD29CD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5E34F0">
        <w:rPr>
          <w:b/>
          <w:bCs/>
          <w:sz w:val="24"/>
          <w:szCs w:val="24"/>
        </w:rPr>
        <w:t>3.2. Часть, формируемая участниками образовател</w:t>
      </w:r>
      <w:bookmarkStart w:id="21" w:name="_Hlk140002697"/>
      <w:r w:rsidRPr="005E34F0">
        <w:rPr>
          <w:b/>
          <w:bCs/>
          <w:sz w:val="24"/>
          <w:szCs w:val="24"/>
        </w:rPr>
        <w:t>ь</w:t>
      </w:r>
      <w:bookmarkEnd w:id="21"/>
      <w:r w:rsidRPr="005E34F0">
        <w:rPr>
          <w:b/>
          <w:bCs/>
          <w:sz w:val="24"/>
          <w:szCs w:val="24"/>
        </w:rPr>
        <w:t>ных отношений:</w:t>
      </w:r>
    </w:p>
    <w:p w:rsidR="000816FE" w:rsidRPr="005E34F0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5E34F0">
        <w:rPr>
          <w:b/>
          <w:bCs/>
          <w:sz w:val="24"/>
          <w:szCs w:val="24"/>
        </w:rPr>
        <w:t xml:space="preserve">Описание психолого – педагогических и кадровых условий реализации </w:t>
      </w:r>
      <w:r w:rsidR="00105868" w:rsidRPr="005E34F0">
        <w:rPr>
          <w:b/>
          <w:bCs/>
          <w:sz w:val="24"/>
          <w:szCs w:val="24"/>
        </w:rPr>
        <w:t>региональной</w:t>
      </w:r>
      <w:r w:rsidRPr="005E34F0">
        <w:rPr>
          <w:b/>
          <w:bCs/>
          <w:sz w:val="24"/>
          <w:szCs w:val="24"/>
        </w:rPr>
        <w:t xml:space="preserve"> образовательной программы.</w:t>
      </w:r>
    </w:p>
    <w:p w:rsidR="00AD29CD" w:rsidRPr="005E34F0" w:rsidRDefault="00B8277C" w:rsidP="00AD29CD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В МБДОУ «Детский сад №110</w:t>
      </w:r>
      <w:r w:rsidR="00AD29CD" w:rsidRPr="005E34F0">
        <w:rPr>
          <w:sz w:val="24"/>
          <w:szCs w:val="24"/>
        </w:rPr>
        <w:t>» созданы психолого-педагогически</w:t>
      </w:r>
      <w:r w:rsidR="00105868" w:rsidRPr="005E34F0">
        <w:rPr>
          <w:sz w:val="24"/>
          <w:szCs w:val="24"/>
        </w:rPr>
        <w:t>е</w:t>
      </w:r>
      <w:r w:rsidR="00AD29CD" w:rsidRPr="005E34F0">
        <w:rPr>
          <w:sz w:val="24"/>
          <w:szCs w:val="24"/>
        </w:rPr>
        <w:t xml:space="preserve"> услови</w:t>
      </w:r>
      <w:r w:rsidR="00105868" w:rsidRPr="005E34F0">
        <w:rPr>
          <w:sz w:val="24"/>
          <w:szCs w:val="24"/>
        </w:rPr>
        <w:t>я</w:t>
      </w:r>
      <w:r w:rsidR="00AD29CD" w:rsidRPr="005E34F0">
        <w:rPr>
          <w:sz w:val="24"/>
          <w:szCs w:val="24"/>
        </w:rPr>
        <w:t>, обеспечивающи</w:t>
      </w:r>
      <w:r w:rsidR="00105868" w:rsidRPr="005E34F0">
        <w:rPr>
          <w:sz w:val="24"/>
          <w:szCs w:val="24"/>
        </w:rPr>
        <w:t>е</w:t>
      </w:r>
      <w:r w:rsidR="00AD29CD" w:rsidRPr="005E34F0">
        <w:rPr>
          <w:sz w:val="24"/>
          <w:szCs w:val="24"/>
        </w:rPr>
        <w:t xml:space="preserve"> развитие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окружающим миром.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языка, на котором он будет общаться с партнёром, средств национальной культуры и пр.; обеспечивается опора на его личный опыт при освоении новых знаний в области познания истории, культуры, природы родного края.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2. Ориентированность педагогической оценки на относительные показатели детской </w:t>
      </w:r>
      <w:r w:rsidRPr="005E34F0">
        <w:rPr>
          <w:sz w:val="24"/>
          <w:szCs w:val="24"/>
        </w:rPr>
        <w:lastRenderedPageBreak/>
        <w:t>успешности, то есть сравнение нынешних и предыдущих достижений ребенка, стимулирование положительной самооценки, уверенности в собственных возможностях и способностях.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3. Формирование игры как важнейшего фактора развития ребенка. Поддержка взрослыми положительного, доброжелательного отношения детей друг к другу и взаимодействия детей друг с другом в игровой деятельности.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4. Создание развивающей образовательной среды, способствующей социально-коммуникативному, познавательному, речевому, художественно-эстетическому и физическому, развитию ребенка, сохранению его индивидуальности.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5. Построение образовательной деятельности на двух государственных языках республики – татарском и русском, в условиях реального двуязычия,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 Использование в образовательной деятельности форм и методов работы с детьми, соответствующих их возрастным и индивидуальным особенностям. Поддержка инициативы и самостоятельности детей в специфических для них видах деятельности.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6.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7. Участие семьи как необходимое условие для полноценного развития ребенка дошкольного возраста. Поддержка родителей (законных представителей) в воспитании детей, охране и укреплении их здоровья, вовлечение семей в образовательный процесс Организации.</w:t>
      </w:r>
    </w:p>
    <w:p w:rsidR="00AD29CD" w:rsidRPr="005E34F0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8. Профессиональное развитие педагогов, направленное на развитие профессиональных компетентностей, в том числе коммуникативной, на усовершенствование знаний татарского языка и мастерства мотивирования ребенка к его изучению; владение правилами безопасного пользования Интернетом, предполагающее создание сетевого взаимодействия всех участников образовательных отношений.</w:t>
      </w:r>
    </w:p>
    <w:p w:rsidR="00AD29CD" w:rsidRPr="005E34F0" w:rsidRDefault="00AD29CD" w:rsidP="00105868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Условием качественной реализации </w:t>
      </w:r>
      <w:r w:rsidR="00105868" w:rsidRPr="005E34F0">
        <w:rPr>
          <w:sz w:val="24"/>
          <w:szCs w:val="24"/>
        </w:rPr>
        <w:t>региональной п</w:t>
      </w:r>
      <w:r w:rsidRPr="005E34F0">
        <w:rPr>
          <w:sz w:val="24"/>
          <w:szCs w:val="24"/>
        </w:rPr>
        <w:t xml:space="preserve">рограммы является непрерывное сопровождение педагогическими и учебно-вспомогательными работниками пребывания воспитанников в </w:t>
      </w:r>
      <w:bookmarkStart w:id="22" w:name="_Hlk140003106"/>
      <w:r w:rsidR="00B8277C" w:rsidRPr="005E34F0">
        <w:rPr>
          <w:sz w:val="24"/>
          <w:szCs w:val="24"/>
        </w:rPr>
        <w:t>МБДОУ «Детский сад №110</w:t>
      </w:r>
      <w:r w:rsidR="00105868" w:rsidRPr="005E34F0">
        <w:rPr>
          <w:sz w:val="24"/>
          <w:szCs w:val="24"/>
        </w:rPr>
        <w:t>»</w:t>
      </w:r>
      <w:r w:rsidRPr="005E34F0">
        <w:rPr>
          <w:sz w:val="24"/>
          <w:szCs w:val="24"/>
        </w:rPr>
        <w:t xml:space="preserve">. </w:t>
      </w:r>
      <w:bookmarkEnd w:id="22"/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К педагогическим работникам относятся такие специалисты, как воспитатель (включая воспитателя по обучению татарскому языку), старший воспитатель, учитель-логопед, педагог-психолог, музыкальный руководитель, инструктор по физической культуре. 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К учебно-вспомогательному персоналу относятся помощник воспитателя и младший воспитатель.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служащих.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Педагогические работники, реализующие </w:t>
      </w:r>
      <w:r w:rsidR="00105868" w:rsidRPr="005E34F0">
        <w:rPr>
          <w:sz w:val="24"/>
          <w:szCs w:val="24"/>
        </w:rPr>
        <w:t>региональную п</w:t>
      </w:r>
      <w:r w:rsidRPr="005E34F0">
        <w:rPr>
          <w:sz w:val="24"/>
          <w:szCs w:val="24"/>
        </w:rPr>
        <w:t>рограмму, должны обладать основными компетенциями, необходимыми для создания условий развития детей: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- обеспечение эмоционального благополучия;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- поддержка индивидуальности и инициативы;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- установление правил взаимодействия в разных ситуациях;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- построение вариативного развивающего образования;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lastRenderedPageBreak/>
        <w:t>- взаимодействие с родителями (законными представителями) по вопросам образования ребенка.</w:t>
      </w:r>
    </w:p>
    <w:p w:rsidR="00AD29CD" w:rsidRPr="005E34F0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В целях эффективной реализации </w:t>
      </w:r>
      <w:r w:rsidR="00105868" w:rsidRPr="005E34F0">
        <w:rPr>
          <w:sz w:val="24"/>
          <w:szCs w:val="24"/>
        </w:rPr>
        <w:t>региональной п</w:t>
      </w:r>
      <w:r w:rsidRPr="005E34F0">
        <w:rPr>
          <w:sz w:val="24"/>
          <w:szCs w:val="24"/>
        </w:rPr>
        <w:t xml:space="preserve">рограммы </w:t>
      </w:r>
      <w:r w:rsidR="00B8277C" w:rsidRPr="005E34F0">
        <w:rPr>
          <w:sz w:val="24"/>
          <w:szCs w:val="24"/>
        </w:rPr>
        <w:t>в МБДОУ «Детский сад №110</w:t>
      </w:r>
      <w:r w:rsidR="00105868" w:rsidRPr="005E34F0">
        <w:rPr>
          <w:sz w:val="24"/>
          <w:szCs w:val="24"/>
        </w:rPr>
        <w:t xml:space="preserve">». </w:t>
      </w:r>
      <w:r w:rsidRPr="005E34F0">
        <w:rPr>
          <w:sz w:val="24"/>
          <w:szCs w:val="24"/>
        </w:rPr>
        <w:t xml:space="preserve"> созданы условия для профессионального развития педагогических и учебно-вспомогательных работников, в т. ч. их дополнительного профессионального образования.  </w:t>
      </w:r>
    </w:p>
    <w:p w:rsidR="00AD29CD" w:rsidRPr="005E34F0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>Оказывается</w:t>
      </w:r>
      <w:r w:rsidR="00AD29CD" w:rsidRPr="005E34F0">
        <w:rPr>
          <w:sz w:val="24"/>
          <w:szCs w:val="24"/>
        </w:rPr>
        <w:t xml:space="preserve"> консультативн</w:t>
      </w:r>
      <w:r w:rsidRPr="005E34F0">
        <w:rPr>
          <w:sz w:val="24"/>
          <w:szCs w:val="24"/>
        </w:rPr>
        <w:t>ая</w:t>
      </w:r>
      <w:r w:rsidR="00AD29CD" w:rsidRPr="005E34F0">
        <w:rPr>
          <w:sz w:val="24"/>
          <w:szCs w:val="24"/>
        </w:rPr>
        <w:t xml:space="preserve"> поддержк</w:t>
      </w:r>
      <w:r w:rsidRPr="005E34F0">
        <w:rPr>
          <w:sz w:val="24"/>
          <w:szCs w:val="24"/>
        </w:rPr>
        <w:t>а</w:t>
      </w:r>
      <w:r w:rsidR="00AD29CD" w:rsidRPr="005E34F0">
        <w:rPr>
          <w:sz w:val="24"/>
          <w:szCs w:val="24"/>
        </w:rPr>
        <w:t xml:space="preserve"> педагогических кадров по вопросам охраны здоровья детей и их образования с учетом региональной специфики, а также </w:t>
      </w:r>
      <w:r w:rsidRPr="005E34F0">
        <w:rPr>
          <w:sz w:val="24"/>
          <w:szCs w:val="24"/>
        </w:rPr>
        <w:t>осуществляется</w:t>
      </w:r>
      <w:r w:rsidR="00AD29CD" w:rsidRPr="005E34F0">
        <w:rPr>
          <w:sz w:val="24"/>
          <w:szCs w:val="24"/>
        </w:rPr>
        <w:t xml:space="preserve"> организационно-методическое сопровождение процесса реализации программы.</w:t>
      </w:r>
    </w:p>
    <w:p w:rsidR="00105868" w:rsidRPr="005E34F0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</w:p>
    <w:p w:rsidR="00AD29CD" w:rsidRPr="007776F1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b/>
          <w:bCs/>
          <w:sz w:val="24"/>
          <w:szCs w:val="24"/>
        </w:rPr>
        <w:t>Организация РППС для реализации региональной образовательной программы</w:t>
      </w:r>
      <w:r w:rsidRPr="005E34F0">
        <w:rPr>
          <w:sz w:val="24"/>
          <w:szCs w:val="24"/>
        </w:rPr>
        <w:t xml:space="preserve"> [8, 186 стр.].</w:t>
      </w:r>
    </w:p>
    <w:p w:rsidR="00105868" w:rsidRPr="005E34F0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5E34F0">
        <w:rPr>
          <w:b/>
          <w:bCs/>
          <w:sz w:val="24"/>
          <w:szCs w:val="24"/>
        </w:rPr>
        <w:t>Материально-техническое обеспечение для реализации региональной образовательной программы.</w:t>
      </w:r>
    </w:p>
    <w:p w:rsidR="00105868" w:rsidRPr="005E34F0" w:rsidRDefault="00105868" w:rsidP="00105868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Материально-технические средства содержат большие потенциальные возможности. Стремительный скачок в развитии собственно компьютерных технологий и прочих технических устройств сделал эти средства актуальными, следовательно, внедрение информационно-образовательных технологий в современное дошкольное образование – логичный и необходимый шаг. </w:t>
      </w:r>
    </w:p>
    <w:p w:rsidR="00105868" w:rsidRPr="005E34F0" w:rsidRDefault="00105868" w:rsidP="00585FB4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Рациональное использование компьютерно-технических средств </w:t>
      </w:r>
      <w:r w:rsidR="00B8277C" w:rsidRPr="005E34F0">
        <w:rPr>
          <w:sz w:val="24"/>
          <w:szCs w:val="24"/>
        </w:rPr>
        <w:t>в МБДОУ «Детский сад №110</w:t>
      </w:r>
      <w:r w:rsidR="00585FB4" w:rsidRPr="005E34F0">
        <w:rPr>
          <w:sz w:val="24"/>
          <w:szCs w:val="24"/>
        </w:rPr>
        <w:t xml:space="preserve">» </w:t>
      </w:r>
      <w:r w:rsidRPr="005E34F0">
        <w:rPr>
          <w:sz w:val="24"/>
          <w:szCs w:val="24"/>
        </w:rPr>
        <w:t xml:space="preserve">позволяет повысить качество обучения детей татарскому языку, достичь воспитанниками планируемых результатов освоения </w:t>
      </w:r>
      <w:r w:rsidR="00585FB4" w:rsidRPr="005E34F0">
        <w:rPr>
          <w:sz w:val="24"/>
          <w:szCs w:val="24"/>
        </w:rPr>
        <w:t>региональной п</w:t>
      </w:r>
      <w:r w:rsidRPr="005E34F0">
        <w:rPr>
          <w:sz w:val="24"/>
          <w:szCs w:val="24"/>
        </w:rPr>
        <w:t xml:space="preserve">рограммы по </w:t>
      </w:r>
      <w:r w:rsidR="00585FB4" w:rsidRPr="005E34F0">
        <w:rPr>
          <w:sz w:val="24"/>
          <w:szCs w:val="24"/>
        </w:rPr>
        <w:t>музыкальной деятельности</w:t>
      </w:r>
      <w:r w:rsidRPr="005E34F0">
        <w:rPr>
          <w:sz w:val="24"/>
          <w:szCs w:val="24"/>
        </w:rPr>
        <w:t xml:space="preserve">. Поэтому </w:t>
      </w:r>
      <w:r w:rsidR="00B8277C" w:rsidRPr="005E34F0">
        <w:rPr>
          <w:sz w:val="24"/>
          <w:szCs w:val="24"/>
        </w:rPr>
        <w:t>МБДОУ «Детский сад №110</w:t>
      </w:r>
      <w:r w:rsidR="00585FB4" w:rsidRPr="005E34F0">
        <w:rPr>
          <w:sz w:val="24"/>
          <w:szCs w:val="24"/>
        </w:rPr>
        <w:t xml:space="preserve">» </w:t>
      </w:r>
      <w:r w:rsidRPr="005E34F0">
        <w:rPr>
          <w:sz w:val="24"/>
          <w:szCs w:val="24"/>
        </w:rPr>
        <w:t>обеспечен</w:t>
      </w:r>
      <w:r w:rsidR="00585FB4" w:rsidRPr="005E34F0">
        <w:rPr>
          <w:sz w:val="24"/>
          <w:szCs w:val="24"/>
        </w:rPr>
        <w:t xml:space="preserve"> </w:t>
      </w:r>
      <w:r w:rsidRPr="005E34F0">
        <w:rPr>
          <w:sz w:val="24"/>
          <w:szCs w:val="24"/>
        </w:rPr>
        <w:t>электронными ресурсами, а также такими компьютерно-техническими средствами, как аудиосистема (музыкальный центр), телевизор, мультимедийное оборудование и/или интерактивная доска, проектор, стационарный и мобильный компьютеры, принтер, ноутбук и мн. др.</w:t>
      </w:r>
    </w:p>
    <w:p w:rsidR="00105868" w:rsidRPr="005E34F0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Компьютерно-техническое оснащение может использоваться для различных целей: </w:t>
      </w:r>
    </w:p>
    <w:p w:rsidR="00105868" w:rsidRPr="005E34F0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– демонстрации детям литературных, музыкальных произведений, познавательных, художественных, мультипликационных фильмов студии «Татармультфильм», киностудии «Союзмультфильм» и др. (см. приложение 1); </w:t>
      </w:r>
    </w:p>
    <w:p w:rsidR="00105868" w:rsidRPr="005E34F0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– поиска в информационной среде материалов, обеспечивающих реализацию вариативной части основной образовательной программы; </w:t>
      </w:r>
    </w:p>
    <w:p w:rsidR="00105868" w:rsidRPr="005E34F0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– предоставления информации о </w:t>
      </w:r>
      <w:r w:rsidR="00585FB4" w:rsidRPr="005E34F0">
        <w:rPr>
          <w:sz w:val="24"/>
          <w:szCs w:val="24"/>
        </w:rPr>
        <w:t>региональной п</w:t>
      </w:r>
      <w:r w:rsidRPr="005E34F0">
        <w:rPr>
          <w:sz w:val="24"/>
          <w:szCs w:val="24"/>
        </w:rPr>
        <w:t xml:space="preserve">рограмме всем заинтересованным </w:t>
      </w:r>
      <w:r w:rsidR="00585FB4" w:rsidRPr="005E34F0">
        <w:rPr>
          <w:sz w:val="24"/>
          <w:szCs w:val="24"/>
        </w:rPr>
        <w:t>лицам, а</w:t>
      </w:r>
      <w:r w:rsidRPr="005E34F0">
        <w:rPr>
          <w:sz w:val="24"/>
          <w:szCs w:val="24"/>
        </w:rPr>
        <w:t xml:space="preserve"> также широкой общественности; </w:t>
      </w:r>
    </w:p>
    <w:p w:rsidR="00105868" w:rsidRPr="005E34F0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5E34F0">
        <w:rPr>
          <w:sz w:val="24"/>
          <w:szCs w:val="24"/>
        </w:rPr>
        <w:t xml:space="preserve">– обсуждения с родителями (законными представителями) воспитанников проблем, связанных с реализацией и освоением </w:t>
      </w:r>
      <w:r w:rsidR="00585FB4" w:rsidRPr="005E34F0">
        <w:rPr>
          <w:sz w:val="24"/>
          <w:szCs w:val="24"/>
        </w:rPr>
        <w:t>региональной п</w:t>
      </w:r>
      <w:r w:rsidRPr="005E34F0">
        <w:rPr>
          <w:sz w:val="24"/>
          <w:szCs w:val="24"/>
        </w:rPr>
        <w:t>рограммы.</w:t>
      </w:r>
    </w:p>
    <w:p w:rsidR="006D355B" w:rsidRPr="007776F1" w:rsidRDefault="00105868" w:rsidP="007776F1">
      <w:pPr>
        <w:pStyle w:val="2"/>
        <w:shd w:val="clear" w:color="auto" w:fill="auto"/>
        <w:spacing w:before="0" w:after="0" w:line="276" w:lineRule="auto"/>
        <w:ind w:right="20" w:firstLine="708"/>
        <w:contextualSpacing/>
        <w:jc w:val="both"/>
        <w:rPr>
          <w:sz w:val="24"/>
          <w:szCs w:val="24"/>
        </w:rPr>
        <w:sectPr w:rsidR="006D355B" w:rsidRPr="007776F1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5E34F0">
        <w:rPr>
          <w:sz w:val="24"/>
          <w:szCs w:val="24"/>
        </w:rPr>
        <w:t>Современный образовательный процесс предполагает программное обеспечение для составления презентаций: PowerPoint; Prezi, создания дидактических электронных игр и пособий: SMARTNotebook; EasiTeach, а также подключение к информационно-те</w:t>
      </w:r>
      <w:r w:rsidR="007776F1">
        <w:rPr>
          <w:sz w:val="24"/>
          <w:szCs w:val="24"/>
        </w:rPr>
        <w:t>лекоммуникационной сети Inter</w:t>
      </w:r>
      <w:bookmarkStart w:id="23" w:name="_GoBack"/>
      <w:bookmarkEnd w:id="23"/>
    </w:p>
    <w:p w:rsidR="002F60CF" w:rsidRPr="00B91CE3" w:rsidRDefault="002F60CF" w:rsidP="005E34F0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0"/>
          <w:szCs w:val="20"/>
        </w:rPr>
      </w:pPr>
    </w:p>
    <w:sectPr w:rsidR="002F60CF" w:rsidRPr="00B91CE3" w:rsidSect="006076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B4A" w:rsidRDefault="00D42B4A" w:rsidP="00AB07E6">
      <w:pPr>
        <w:spacing w:after="0" w:line="240" w:lineRule="auto"/>
      </w:pPr>
      <w:r>
        <w:separator/>
      </w:r>
    </w:p>
  </w:endnote>
  <w:endnote w:type="continuationSeparator" w:id="0">
    <w:p w:rsidR="00D42B4A" w:rsidRDefault="00D42B4A" w:rsidP="00AB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863387"/>
      <w:docPartObj>
        <w:docPartGallery w:val="Page Numbers (Bottom of Page)"/>
        <w:docPartUnique/>
      </w:docPartObj>
    </w:sdtPr>
    <w:sdtEndPr/>
    <w:sdtContent>
      <w:p w:rsidR="007776F1" w:rsidRDefault="007776F1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3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776F1" w:rsidRDefault="007776F1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B4A" w:rsidRDefault="00D42B4A" w:rsidP="00AB07E6">
      <w:pPr>
        <w:spacing w:after="0" w:line="240" w:lineRule="auto"/>
      </w:pPr>
      <w:r>
        <w:separator/>
      </w:r>
    </w:p>
  </w:footnote>
  <w:footnote w:type="continuationSeparator" w:id="0">
    <w:p w:rsidR="00D42B4A" w:rsidRDefault="00D42B4A" w:rsidP="00AB07E6">
      <w:pPr>
        <w:spacing w:after="0" w:line="240" w:lineRule="auto"/>
      </w:pPr>
      <w:r>
        <w:continuationSeparator/>
      </w:r>
    </w:p>
  </w:footnote>
  <w:footnote w:id="1">
    <w:p w:rsidR="007776F1" w:rsidRDefault="007776F1" w:rsidP="00C22E04"/>
    <w:p w:rsidR="007776F1" w:rsidRPr="00430E17" w:rsidRDefault="007776F1" w:rsidP="00C22E04">
      <w:pPr>
        <w:pStyle w:val="a7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48D2"/>
    <w:multiLevelType w:val="multilevel"/>
    <w:tmpl w:val="C3344492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40D6C"/>
    <w:multiLevelType w:val="multilevel"/>
    <w:tmpl w:val="2B4A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951B4"/>
    <w:multiLevelType w:val="multilevel"/>
    <w:tmpl w:val="E97A9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43B42BD"/>
    <w:multiLevelType w:val="multilevel"/>
    <w:tmpl w:val="365845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5" w15:restartNumberingAfterBreak="0">
    <w:nsid w:val="1CB90DD9"/>
    <w:multiLevelType w:val="hybridMultilevel"/>
    <w:tmpl w:val="62D89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27E2E"/>
    <w:multiLevelType w:val="multilevel"/>
    <w:tmpl w:val="102EF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D9234E"/>
    <w:multiLevelType w:val="hybridMultilevel"/>
    <w:tmpl w:val="4256451A"/>
    <w:lvl w:ilvl="0" w:tplc="5E7084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F440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10A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2A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4C8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CB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48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2A3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865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E5539"/>
    <w:multiLevelType w:val="multilevel"/>
    <w:tmpl w:val="5AE207C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5776A9"/>
    <w:multiLevelType w:val="multilevel"/>
    <w:tmpl w:val="FA3A0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AC341E4"/>
    <w:multiLevelType w:val="hybridMultilevel"/>
    <w:tmpl w:val="9C66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36936"/>
    <w:multiLevelType w:val="multilevel"/>
    <w:tmpl w:val="60D67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D13DE8"/>
    <w:multiLevelType w:val="multilevel"/>
    <w:tmpl w:val="35DA33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9A3B32"/>
    <w:multiLevelType w:val="hybridMultilevel"/>
    <w:tmpl w:val="B64C1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A6ADD"/>
    <w:multiLevelType w:val="hybridMultilevel"/>
    <w:tmpl w:val="F4C26B9A"/>
    <w:lvl w:ilvl="0" w:tplc="790652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D2218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042C9B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DC23C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DE895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0425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34A75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A62C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5626AA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E2616F5"/>
    <w:multiLevelType w:val="multilevel"/>
    <w:tmpl w:val="B32078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EFA74D3"/>
    <w:multiLevelType w:val="multilevel"/>
    <w:tmpl w:val="067E8C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083FB5"/>
    <w:multiLevelType w:val="multilevel"/>
    <w:tmpl w:val="7BB8D0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396504CC"/>
    <w:multiLevelType w:val="multilevel"/>
    <w:tmpl w:val="766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A63A8B"/>
    <w:multiLevelType w:val="multilevel"/>
    <w:tmpl w:val="39A6E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2B382B"/>
    <w:multiLevelType w:val="hybridMultilevel"/>
    <w:tmpl w:val="2794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21C26"/>
    <w:multiLevelType w:val="hybridMultilevel"/>
    <w:tmpl w:val="F30CA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21922"/>
    <w:multiLevelType w:val="multilevel"/>
    <w:tmpl w:val="CCB829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9B11D7"/>
    <w:multiLevelType w:val="multilevel"/>
    <w:tmpl w:val="1714B9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4AEF6E32"/>
    <w:multiLevelType w:val="hybridMultilevel"/>
    <w:tmpl w:val="87A429E4"/>
    <w:lvl w:ilvl="0" w:tplc="99B401AA">
      <w:start w:val="1"/>
      <w:numFmt w:val="bullet"/>
      <w:lvlText w:val="•"/>
      <w:lvlJc w:val="left"/>
      <w:pPr>
        <w:ind w:left="2486" w:hanging="360"/>
      </w:pPr>
      <w:rPr>
        <w:rFonts w:ascii="Times New Roman" w:hAnsi="Times New Roman" w:cs="Times New Roman" w:hint="default"/>
      </w:rPr>
    </w:lvl>
    <w:lvl w:ilvl="1" w:tplc="344A52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00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F2B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818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A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413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48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B6EF5"/>
    <w:multiLevelType w:val="multilevel"/>
    <w:tmpl w:val="849E2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6" w15:restartNumberingAfterBreak="0">
    <w:nsid w:val="51B96E08"/>
    <w:multiLevelType w:val="multilevel"/>
    <w:tmpl w:val="07967F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E532B6"/>
    <w:multiLevelType w:val="hybridMultilevel"/>
    <w:tmpl w:val="F8043BBC"/>
    <w:lvl w:ilvl="0" w:tplc="3D0EBE24">
      <w:start w:val="1"/>
      <w:numFmt w:val="bullet"/>
      <w:pStyle w:val="1"/>
      <w:lvlText w:val=""/>
      <w:lvlJc w:val="left"/>
      <w:pPr>
        <w:ind w:left="814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9" w15:restartNumberingAfterBreak="0">
    <w:nsid w:val="56677986"/>
    <w:multiLevelType w:val="multilevel"/>
    <w:tmpl w:val="EC9E1C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0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B9121B"/>
    <w:multiLevelType w:val="multilevel"/>
    <w:tmpl w:val="79F2949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F051843"/>
    <w:multiLevelType w:val="hybridMultilevel"/>
    <w:tmpl w:val="B9E2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34A16"/>
    <w:multiLevelType w:val="multilevel"/>
    <w:tmpl w:val="F3F0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526328"/>
    <w:multiLevelType w:val="multilevel"/>
    <w:tmpl w:val="7598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7F450A"/>
    <w:multiLevelType w:val="multilevel"/>
    <w:tmpl w:val="489613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E82C27"/>
    <w:multiLevelType w:val="hybridMultilevel"/>
    <w:tmpl w:val="3EF817AE"/>
    <w:lvl w:ilvl="0" w:tplc="DC0A20B0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64A20222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3BE2CB56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4C6ACC26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8CBA2A24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15B0481C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BEA8D41E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16BEDB16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7982E830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7" w15:restartNumberingAfterBreak="0">
    <w:nsid w:val="6B514C0F"/>
    <w:multiLevelType w:val="hybridMultilevel"/>
    <w:tmpl w:val="3BF6DFDC"/>
    <w:lvl w:ilvl="0" w:tplc="7452FE1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5A3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8F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5C0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8F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606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A6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C97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DAE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07D7B"/>
    <w:multiLevelType w:val="multilevel"/>
    <w:tmpl w:val="597AEF0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963CB9"/>
    <w:multiLevelType w:val="hybridMultilevel"/>
    <w:tmpl w:val="92B47DC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E51C6"/>
    <w:multiLevelType w:val="hybridMultilevel"/>
    <w:tmpl w:val="AE4C19AC"/>
    <w:lvl w:ilvl="0" w:tplc="4FF85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65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A8C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88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4AA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5EE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C4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86E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384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4854C9"/>
    <w:multiLevelType w:val="multilevel"/>
    <w:tmpl w:val="C64CE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6"/>
  </w:num>
  <w:num w:numId="3">
    <w:abstractNumId w:val="35"/>
  </w:num>
  <w:num w:numId="4">
    <w:abstractNumId w:val="11"/>
  </w:num>
  <w:num w:numId="5">
    <w:abstractNumId w:val="16"/>
  </w:num>
  <w:num w:numId="6">
    <w:abstractNumId w:val="19"/>
  </w:num>
  <w:num w:numId="7">
    <w:abstractNumId w:val="22"/>
  </w:num>
  <w:num w:numId="8">
    <w:abstractNumId w:val="41"/>
  </w:num>
  <w:num w:numId="9">
    <w:abstractNumId w:val="4"/>
  </w:num>
  <w:num w:numId="10">
    <w:abstractNumId w:val="20"/>
  </w:num>
  <w:num w:numId="11">
    <w:abstractNumId w:val="30"/>
  </w:num>
  <w:num w:numId="12">
    <w:abstractNumId w:val="29"/>
  </w:num>
  <w:num w:numId="13">
    <w:abstractNumId w:val="27"/>
  </w:num>
  <w:num w:numId="14">
    <w:abstractNumId w:val="9"/>
  </w:num>
  <w:num w:numId="15">
    <w:abstractNumId w:val="28"/>
  </w:num>
  <w:num w:numId="16">
    <w:abstractNumId w:val="3"/>
  </w:num>
  <w:num w:numId="17">
    <w:abstractNumId w:val="15"/>
  </w:num>
  <w:num w:numId="18">
    <w:abstractNumId w:val="0"/>
  </w:num>
  <w:num w:numId="19">
    <w:abstractNumId w:val="25"/>
  </w:num>
  <w:num w:numId="20">
    <w:abstractNumId w:val="1"/>
  </w:num>
  <w:num w:numId="21">
    <w:abstractNumId w:val="33"/>
  </w:num>
  <w:num w:numId="22">
    <w:abstractNumId w:val="34"/>
  </w:num>
  <w:num w:numId="23">
    <w:abstractNumId w:val="38"/>
  </w:num>
  <w:num w:numId="24">
    <w:abstractNumId w:val="21"/>
  </w:num>
  <w:num w:numId="25">
    <w:abstractNumId w:val="32"/>
  </w:num>
  <w:num w:numId="26">
    <w:abstractNumId w:val="13"/>
  </w:num>
  <w:num w:numId="27">
    <w:abstractNumId w:val="18"/>
  </w:num>
  <w:num w:numId="28">
    <w:abstractNumId w:val="2"/>
  </w:num>
  <w:num w:numId="29">
    <w:abstractNumId w:val="26"/>
  </w:num>
  <w:num w:numId="30">
    <w:abstractNumId w:val="31"/>
  </w:num>
  <w:num w:numId="31">
    <w:abstractNumId w:val="10"/>
  </w:num>
  <w:num w:numId="32">
    <w:abstractNumId w:val="37"/>
  </w:num>
  <w:num w:numId="33">
    <w:abstractNumId w:val="36"/>
  </w:num>
  <w:num w:numId="34">
    <w:abstractNumId w:val="24"/>
  </w:num>
  <w:num w:numId="35">
    <w:abstractNumId w:val="7"/>
  </w:num>
  <w:num w:numId="36">
    <w:abstractNumId w:val="40"/>
  </w:num>
  <w:num w:numId="37">
    <w:abstractNumId w:val="5"/>
  </w:num>
  <w:num w:numId="38">
    <w:abstractNumId w:val="17"/>
  </w:num>
  <w:num w:numId="39">
    <w:abstractNumId w:val="23"/>
  </w:num>
  <w:num w:numId="40">
    <w:abstractNumId w:val="12"/>
  </w:num>
  <w:num w:numId="41">
    <w:abstractNumId w:val="8"/>
  </w:num>
  <w:num w:numId="4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5F"/>
    <w:rsid w:val="00000D93"/>
    <w:rsid w:val="0000387A"/>
    <w:rsid w:val="00013F28"/>
    <w:rsid w:val="00021233"/>
    <w:rsid w:val="000224DC"/>
    <w:rsid w:val="0003288A"/>
    <w:rsid w:val="000331F7"/>
    <w:rsid w:val="00034830"/>
    <w:rsid w:val="00034C0B"/>
    <w:rsid w:val="00034CCA"/>
    <w:rsid w:val="00040508"/>
    <w:rsid w:val="00041931"/>
    <w:rsid w:val="00062787"/>
    <w:rsid w:val="0006392D"/>
    <w:rsid w:val="000667FC"/>
    <w:rsid w:val="00070E9E"/>
    <w:rsid w:val="000730C9"/>
    <w:rsid w:val="000816FE"/>
    <w:rsid w:val="00081E76"/>
    <w:rsid w:val="00086ED0"/>
    <w:rsid w:val="000940C3"/>
    <w:rsid w:val="00095099"/>
    <w:rsid w:val="000954E3"/>
    <w:rsid w:val="00096541"/>
    <w:rsid w:val="000A7A2C"/>
    <w:rsid w:val="000C014E"/>
    <w:rsid w:val="000C08B4"/>
    <w:rsid w:val="000C34DA"/>
    <w:rsid w:val="000C39DB"/>
    <w:rsid w:val="000D0A31"/>
    <w:rsid w:val="000E1A40"/>
    <w:rsid w:val="000E5C27"/>
    <w:rsid w:val="000F60F4"/>
    <w:rsid w:val="00100863"/>
    <w:rsid w:val="00105868"/>
    <w:rsid w:val="00105F6B"/>
    <w:rsid w:val="00112448"/>
    <w:rsid w:val="00114E78"/>
    <w:rsid w:val="00124DC2"/>
    <w:rsid w:val="0012564A"/>
    <w:rsid w:val="001309CF"/>
    <w:rsid w:val="00132C61"/>
    <w:rsid w:val="00133612"/>
    <w:rsid w:val="00144306"/>
    <w:rsid w:val="00155AB8"/>
    <w:rsid w:val="0016072F"/>
    <w:rsid w:val="00162454"/>
    <w:rsid w:val="001627CC"/>
    <w:rsid w:val="00170669"/>
    <w:rsid w:val="00174D8E"/>
    <w:rsid w:val="00175D0A"/>
    <w:rsid w:val="00177919"/>
    <w:rsid w:val="001817EB"/>
    <w:rsid w:val="00184EEA"/>
    <w:rsid w:val="001A17C8"/>
    <w:rsid w:val="001A703F"/>
    <w:rsid w:val="001A7AB2"/>
    <w:rsid w:val="001B54D8"/>
    <w:rsid w:val="001B5534"/>
    <w:rsid w:val="001B68AA"/>
    <w:rsid w:val="001B7F38"/>
    <w:rsid w:val="001C541F"/>
    <w:rsid w:val="001D0FB1"/>
    <w:rsid w:val="001D59E5"/>
    <w:rsid w:val="001D5B8D"/>
    <w:rsid w:val="001E057A"/>
    <w:rsid w:val="001E669B"/>
    <w:rsid w:val="001E77C1"/>
    <w:rsid w:val="001F7611"/>
    <w:rsid w:val="00200137"/>
    <w:rsid w:val="0020192D"/>
    <w:rsid w:val="00202372"/>
    <w:rsid w:val="0020557C"/>
    <w:rsid w:val="00214829"/>
    <w:rsid w:val="00223080"/>
    <w:rsid w:val="0023066F"/>
    <w:rsid w:val="00232025"/>
    <w:rsid w:val="0023393E"/>
    <w:rsid w:val="00242A77"/>
    <w:rsid w:val="00246660"/>
    <w:rsid w:val="00262445"/>
    <w:rsid w:val="00265AA3"/>
    <w:rsid w:val="00283960"/>
    <w:rsid w:val="00293D0E"/>
    <w:rsid w:val="002A2D8A"/>
    <w:rsid w:val="002A6226"/>
    <w:rsid w:val="002A7D93"/>
    <w:rsid w:val="002B133F"/>
    <w:rsid w:val="002B7853"/>
    <w:rsid w:val="002C3D00"/>
    <w:rsid w:val="002D27A5"/>
    <w:rsid w:val="002D64C1"/>
    <w:rsid w:val="002D7AAD"/>
    <w:rsid w:val="002E23B7"/>
    <w:rsid w:val="002F29EF"/>
    <w:rsid w:val="002F60CF"/>
    <w:rsid w:val="002F60F5"/>
    <w:rsid w:val="002F63E4"/>
    <w:rsid w:val="00301F57"/>
    <w:rsid w:val="003033ED"/>
    <w:rsid w:val="0030466A"/>
    <w:rsid w:val="00315A75"/>
    <w:rsid w:val="003418B6"/>
    <w:rsid w:val="00344BDD"/>
    <w:rsid w:val="00354128"/>
    <w:rsid w:val="00356433"/>
    <w:rsid w:val="00360612"/>
    <w:rsid w:val="00361D20"/>
    <w:rsid w:val="00371001"/>
    <w:rsid w:val="003734B7"/>
    <w:rsid w:val="00374C4B"/>
    <w:rsid w:val="00374D87"/>
    <w:rsid w:val="00377C2C"/>
    <w:rsid w:val="003834EF"/>
    <w:rsid w:val="003857A5"/>
    <w:rsid w:val="00386F33"/>
    <w:rsid w:val="00395138"/>
    <w:rsid w:val="003A1228"/>
    <w:rsid w:val="003A13BE"/>
    <w:rsid w:val="003A293F"/>
    <w:rsid w:val="003A6300"/>
    <w:rsid w:val="003A7DA5"/>
    <w:rsid w:val="003B2732"/>
    <w:rsid w:val="003C25AB"/>
    <w:rsid w:val="003C42E1"/>
    <w:rsid w:val="003D0297"/>
    <w:rsid w:val="003D3196"/>
    <w:rsid w:val="003D435E"/>
    <w:rsid w:val="003D6A45"/>
    <w:rsid w:val="003E4A72"/>
    <w:rsid w:val="003F1DCD"/>
    <w:rsid w:val="003F2FA8"/>
    <w:rsid w:val="00401CCA"/>
    <w:rsid w:val="00404D8C"/>
    <w:rsid w:val="00411DCB"/>
    <w:rsid w:val="004124A6"/>
    <w:rsid w:val="00413D23"/>
    <w:rsid w:val="004148D6"/>
    <w:rsid w:val="00420294"/>
    <w:rsid w:val="004208C6"/>
    <w:rsid w:val="0042389E"/>
    <w:rsid w:val="004248B8"/>
    <w:rsid w:val="00426F8D"/>
    <w:rsid w:val="00427DE4"/>
    <w:rsid w:val="00437138"/>
    <w:rsid w:val="0044689D"/>
    <w:rsid w:val="00446C82"/>
    <w:rsid w:val="00450FB6"/>
    <w:rsid w:val="00452B84"/>
    <w:rsid w:val="004614D7"/>
    <w:rsid w:val="0046290C"/>
    <w:rsid w:val="004634C0"/>
    <w:rsid w:val="004703BC"/>
    <w:rsid w:val="00472007"/>
    <w:rsid w:val="00480C8E"/>
    <w:rsid w:val="00485A05"/>
    <w:rsid w:val="00490958"/>
    <w:rsid w:val="00494978"/>
    <w:rsid w:val="004A2C2E"/>
    <w:rsid w:val="004B2E64"/>
    <w:rsid w:val="004B599B"/>
    <w:rsid w:val="004E4856"/>
    <w:rsid w:val="004E55E4"/>
    <w:rsid w:val="004E7A55"/>
    <w:rsid w:val="004F1FC7"/>
    <w:rsid w:val="004F31CF"/>
    <w:rsid w:val="00502673"/>
    <w:rsid w:val="00503986"/>
    <w:rsid w:val="0050632A"/>
    <w:rsid w:val="00511FC7"/>
    <w:rsid w:val="005122C7"/>
    <w:rsid w:val="0051360E"/>
    <w:rsid w:val="00514328"/>
    <w:rsid w:val="00514C3A"/>
    <w:rsid w:val="0052071F"/>
    <w:rsid w:val="00526D43"/>
    <w:rsid w:val="0054246C"/>
    <w:rsid w:val="00542E7A"/>
    <w:rsid w:val="005460A9"/>
    <w:rsid w:val="005468E4"/>
    <w:rsid w:val="0055250B"/>
    <w:rsid w:val="00557277"/>
    <w:rsid w:val="0056623E"/>
    <w:rsid w:val="0057087B"/>
    <w:rsid w:val="0057209B"/>
    <w:rsid w:val="0058326B"/>
    <w:rsid w:val="00584D04"/>
    <w:rsid w:val="00585FB4"/>
    <w:rsid w:val="00587BEF"/>
    <w:rsid w:val="00593635"/>
    <w:rsid w:val="005B14B5"/>
    <w:rsid w:val="005B6F49"/>
    <w:rsid w:val="005C3101"/>
    <w:rsid w:val="005D0C94"/>
    <w:rsid w:val="005D1797"/>
    <w:rsid w:val="005D66E5"/>
    <w:rsid w:val="005D6814"/>
    <w:rsid w:val="005D7490"/>
    <w:rsid w:val="005D7F84"/>
    <w:rsid w:val="005E34F0"/>
    <w:rsid w:val="005F6CC4"/>
    <w:rsid w:val="00601B65"/>
    <w:rsid w:val="00604206"/>
    <w:rsid w:val="00604310"/>
    <w:rsid w:val="006044BA"/>
    <w:rsid w:val="0060575E"/>
    <w:rsid w:val="00607670"/>
    <w:rsid w:val="00607CC5"/>
    <w:rsid w:val="00610846"/>
    <w:rsid w:val="00611898"/>
    <w:rsid w:val="0061222B"/>
    <w:rsid w:val="0061337B"/>
    <w:rsid w:val="006211CA"/>
    <w:rsid w:val="00625DF0"/>
    <w:rsid w:val="006271A2"/>
    <w:rsid w:val="006440FC"/>
    <w:rsid w:val="00650509"/>
    <w:rsid w:val="00650FDE"/>
    <w:rsid w:val="00653C6C"/>
    <w:rsid w:val="00657DA1"/>
    <w:rsid w:val="00660D3A"/>
    <w:rsid w:val="00674B86"/>
    <w:rsid w:val="00680C4C"/>
    <w:rsid w:val="00683712"/>
    <w:rsid w:val="00684374"/>
    <w:rsid w:val="00684C58"/>
    <w:rsid w:val="00687E39"/>
    <w:rsid w:val="006967B4"/>
    <w:rsid w:val="006A02EA"/>
    <w:rsid w:val="006A517B"/>
    <w:rsid w:val="006A5419"/>
    <w:rsid w:val="006B0688"/>
    <w:rsid w:val="006B5FA7"/>
    <w:rsid w:val="006B6B23"/>
    <w:rsid w:val="006B76BC"/>
    <w:rsid w:val="006C3180"/>
    <w:rsid w:val="006C3427"/>
    <w:rsid w:val="006C4D4F"/>
    <w:rsid w:val="006C5A25"/>
    <w:rsid w:val="006C7FB9"/>
    <w:rsid w:val="006D1F10"/>
    <w:rsid w:val="006D355B"/>
    <w:rsid w:val="006D6A0E"/>
    <w:rsid w:val="006D7E94"/>
    <w:rsid w:val="006E1101"/>
    <w:rsid w:val="006E123A"/>
    <w:rsid w:val="006F5536"/>
    <w:rsid w:val="006F5D35"/>
    <w:rsid w:val="006F7C9A"/>
    <w:rsid w:val="00700F72"/>
    <w:rsid w:val="00702FB7"/>
    <w:rsid w:val="0070422A"/>
    <w:rsid w:val="00711B53"/>
    <w:rsid w:val="007301BE"/>
    <w:rsid w:val="00731F03"/>
    <w:rsid w:val="00733C8A"/>
    <w:rsid w:val="00734CC4"/>
    <w:rsid w:val="007427F4"/>
    <w:rsid w:val="00744793"/>
    <w:rsid w:val="00744BDC"/>
    <w:rsid w:val="00750E3D"/>
    <w:rsid w:val="00756E42"/>
    <w:rsid w:val="00761946"/>
    <w:rsid w:val="00762F28"/>
    <w:rsid w:val="007654C3"/>
    <w:rsid w:val="00771383"/>
    <w:rsid w:val="007727FD"/>
    <w:rsid w:val="00776C42"/>
    <w:rsid w:val="007776F1"/>
    <w:rsid w:val="0077793D"/>
    <w:rsid w:val="007826A4"/>
    <w:rsid w:val="00784292"/>
    <w:rsid w:val="00784E6B"/>
    <w:rsid w:val="00785186"/>
    <w:rsid w:val="007869DF"/>
    <w:rsid w:val="007A3123"/>
    <w:rsid w:val="007A38A1"/>
    <w:rsid w:val="007A7EDB"/>
    <w:rsid w:val="007B0E56"/>
    <w:rsid w:val="007B127F"/>
    <w:rsid w:val="007B2D45"/>
    <w:rsid w:val="007B5755"/>
    <w:rsid w:val="007B7E7D"/>
    <w:rsid w:val="007C24C7"/>
    <w:rsid w:val="007C4A2F"/>
    <w:rsid w:val="007C6CB3"/>
    <w:rsid w:val="007D2939"/>
    <w:rsid w:val="007E4CC6"/>
    <w:rsid w:val="007F1AE1"/>
    <w:rsid w:val="007F5ABB"/>
    <w:rsid w:val="007F5D68"/>
    <w:rsid w:val="007F62DB"/>
    <w:rsid w:val="00801440"/>
    <w:rsid w:val="00803987"/>
    <w:rsid w:val="00804B91"/>
    <w:rsid w:val="0080544E"/>
    <w:rsid w:val="008077C2"/>
    <w:rsid w:val="008108DA"/>
    <w:rsid w:val="00811FBF"/>
    <w:rsid w:val="008212E2"/>
    <w:rsid w:val="00825D9E"/>
    <w:rsid w:val="008263E7"/>
    <w:rsid w:val="008278D8"/>
    <w:rsid w:val="00832972"/>
    <w:rsid w:val="0083334E"/>
    <w:rsid w:val="008418BE"/>
    <w:rsid w:val="00843F0B"/>
    <w:rsid w:val="00861B2A"/>
    <w:rsid w:val="00861D89"/>
    <w:rsid w:val="00863D04"/>
    <w:rsid w:val="00867AE2"/>
    <w:rsid w:val="008837C8"/>
    <w:rsid w:val="00885148"/>
    <w:rsid w:val="00890CD4"/>
    <w:rsid w:val="00896676"/>
    <w:rsid w:val="00896E28"/>
    <w:rsid w:val="00896EAF"/>
    <w:rsid w:val="008A067F"/>
    <w:rsid w:val="008A0F9E"/>
    <w:rsid w:val="008A1A8E"/>
    <w:rsid w:val="008A2A13"/>
    <w:rsid w:val="008A753A"/>
    <w:rsid w:val="008A75A6"/>
    <w:rsid w:val="008B4F0A"/>
    <w:rsid w:val="008C5DF8"/>
    <w:rsid w:val="008C681D"/>
    <w:rsid w:val="008D312B"/>
    <w:rsid w:val="008F5EA9"/>
    <w:rsid w:val="009012B2"/>
    <w:rsid w:val="009021DD"/>
    <w:rsid w:val="009029E6"/>
    <w:rsid w:val="00916B57"/>
    <w:rsid w:val="00922F6C"/>
    <w:rsid w:val="00924E25"/>
    <w:rsid w:val="00937987"/>
    <w:rsid w:val="00940007"/>
    <w:rsid w:val="009449D0"/>
    <w:rsid w:val="00950904"/>
    <w:rsid w:val="00951EE5"/>
    <w:rsid w:val="00954CFF"/>
    <w:rsid w:val="0095553E"/>
    <w:rsid w:val="00962BAC"/>
    <w:rsid w:val="00965E78"/>
    <w:rsid w:val="00970493"/>
    <w:rsid w:val="00971B87"/>
    <w:rsid w:val="0098387B"/>
    <w:rsid w:val="00984D92"/>
    <w:rsid w:val="0098706A"/>
    <w:rsid w:val="0098794B"/>
    <w:rsid w:val="00987E48"/>
    <w:rsid w:val="00993656"/>
    <w:rsid w:val="00994B0A"/>
    <w:rsid w:val="00996891"/>
    <w:rsid w:val="009A0B0A"/>
    <w:rsid w:val="009A404E"/>
    <w:rsid w:val="009A5813"/>
    <w:rsid w:val="009B059F"/>
    <w:rsid w:val="009B1893"/>
    <w:rsid w:val="009B414E"/>
    <w:rsid w:val="009C1254"/>
    <w:rsid w:val="009C5F7B"/>
    <w:rsid w:val="009F05AD"/>
    <w:rsid w:val="009F28D8"/>
    <w:rsid w:val="009F548A"/>
    <w:rsid w:val="009F54D4"/>
    <w:rsid w:val="009F6531"/>
    <w:rsid w:val="00A10954"/>
    <w:rsid w:val="00A11870"/>
    <w:rsid w:val="00A22203"/>
    <w:rsid w:val="00A26465"/>
    <w:rsid w:val="00A41D0C"/>
    <w:rsid w:val="00A51894"/>
    <w:rsid w:val="00A6387C"/>
    <w:rsid w:val="00A64CDD"/>
    <w:rsid w:val="00A721B0"/>
    <w:rsid w:val="00A84AEF"/>
    <w:rsid w:val="00A8586C"/>
    <w:rsid w:val="00A934AE"/>
    <w:rsid w:val="00A938F7"/>
    <w:rsid w:val="00A96A8F"/>
    <w:rsid w:val="00AA1B97"/>
    <w:rsid w:val="00AA497A"/>
    <w:rsid w:val="00AB07E6"/>
    <w:rsid w:val="00AB6766"/>
    <w:rsid w:val="00AC255F"/>
    <w:rsid w:val="00AD247B"/>
    <w:rsid w:val="00AD29CD"/>
    <w:rsid w:val="00AE0C3F"/>
    <w:rsid w:val="00AE59C6"/>
    <w:rsid w:val="00AE5C04"/>
    <w:rsid w:val="00AF5BB1"/>
    <w:rsid w:val="00B00A9E"/>
    <w:rsid w:val="00B02986"/>
    <w:rsid w:val="00B101BC"/>
    <w:rsid w:val="00B1395F"/>
    <w:rsid w:val="00B15A4E"/>
    <w:rsid w:val="00B3034B"/>
    <w:rsid w:val="00B36BB6"/>
    <w:rsid w:val="00B409CE"/>
    <w:rsid w:val="00B46CFD"/>
    <w:rsid w:val="00B5751D"/>
    <w:rsid w:val="00B611F8"/>
    <w:rsid w:val="00B61D87"/>
    <w:rsid w:val="00B637E9"/>
    <w:rsid w:val="00B7134E"/>
    <w:rsid w:val="00B76469"/>
    <w:rsid w:val="00B77787"/>
    <w:rsid w:val="00B80033"/>
    <w:rsid w:val="00B8032B"/>
    <w:rsid w:val="00B8079A"/>
    <w:rsid w:val="00B81FAD"/>
    <w:rsid w:val="00B8277C"/>
    <w:rsid w:val="00B87824"/>
    <w:rsid w:val="00B91CE3"/>
    <w:rsid w:val="00B92F10"/>
    <w:rsid w:val="00B96A60"/>
    <w:rsid w:val="00B96BD4"/>
    <w:rsid w:val="00BA4562"/>
    <w:rsid w:val="00BB1BA7"/>
    <w:rsid w:val="00BB205F"/>
    <w:rsid w:val="00BB2C63"/>
    <w:rsid w:val="00BB45FF"/>
    <w:rsid w:val="00BB79FE"/>
    <w:rsid w:val="00BC0867"/>
    <w:rsid w:val="00BC33DA"/>
    <w:rsid w:val="00BC3E15"/>
    <w:rsid w:val="00BC5EA2"/>
    <w:rsid w:val="00BC7CC8"/>
    <w:rsid w:val="00BD1BEF"/>
    <w:rsid w:val="00BD20F1"/>
    <w:rsid w:val="00BD2D8A"/>
    <w:rsid w:val="00BD757E"/>
    <w:rsid w:val="00BE0A3D"/>
    <w:rsid w:val="00BE3C1E"/>
    <w:rsid w:val="00BF5772"/>
    <w:rsid w:val="00BF754D"/>
    <w:rsid w:val="00C03304"/>
    <w:rsid w:val="00C0460C"/>
    <w:rsid w:val="00C06CF5"/>
    <w:rsid w:val="00C103FE"/>
    <w:rsid w:val="00C12AA9"/>
    <w:rsid w:val="00C22E04"/>
    <w:rsid w:val="00C239E2"/>
    <w:rsid w:val="00C26B09"/>
    <w:rsid w:val="00C40973"/>
    <w:rsid w:val="00C41CA4"/>
    <w:rsid w:val="00C42EFD"/>
    <w:rsid w:val="00C4699D"/>
    <w:rsid w:val="00C54375"/>
    <w:rsid w:val="00C54B4C"/>
    <w:rsid w:val="00C57DB8"/>
    <w:rsid w:val="00C6758A"/>
    <w:rsid w:val="00C7056C"/>
    <w:rsid w:val="00C7782C"/>
    <w:rsid w:val="00C837DC"/>
    <w:rsid w:val="00C87815"/>
    <w:rsid w:val="00C9191D"/>
    <w:rsid w:val="00CA038D"/>
    <w:rsid w:val="00CA6B1C"/>
    <w:rsid w:val="00CB481C"/>
    <w:rsid w:val="00CB6A67"/>
    <w:rsid w:val="00CB6DA0"/>
    <w:rsid w:val="00CC3F35"/>
    <w:rsid w:val="00CC5227"/>
    <w:rsid w:val="00CC6AB1"/>
    <w:rsid w:val="00CC6E47"/>
    <w:rsid w:val="00CE1DD1"/>
    <w:rsid w:val="00CE626F"/>
    <w:rsid w:val="00CE73A0"/>
    <w:rsid w:val="00CE7462"/>
    <w:rsid w:val="00D02724"/>
    <w:rsid w:val="00D141FC"/>
    <w:rsid w:val="00D14A51"/>
    <w:rsid w:val="00D2083E"/>
    <w:rsid w:val="00D2103B"/>
    <w:rsid w:val="00D37ED1"/>
    <w:rsid w:val="00D42B4A"/>
    <w:rsid w:val="00D53D68"/>
    <w:rsid w:val="00D61F8B"/>
    <w:rsid w:val="00D6484F"/>
    <w:rsid w:val="00D65E5C"/>
    <w:rsid w:val="00D66325"/>
    <w:rsid w:val="00D72F9B"/>
    <w:rsid w:val="00D75AFE"/>
    <w:rsid w:val="00D841C1"/>
    <w:rsid w:val="00D87EAC"/>
    <w:rsid w:val="00D9442B"/>
    <w:rsid w:val="00DA4579"/>
    <w:rsid w:val="00DB088E"/>
    <w:rsid w:val="00DB26A0"/>
    <w:rsid w:val="00DC1076"/>
    <w:rsid w:val="00DC69B8"/>
    <w:rsid w:val="00DD2EF7"/>
    <w:rsid w:val="00DE34C6"/>
    <w:rsid w:val="00DE7749"/>
    <w:rsid w:val="00DF02BE"/>
    <w:rsid w:val="00DF5591"/>
    <w:rsid w:val="00DF5B57"/>
    <w:rsid w:val="00E01CAA"/>
    <w:rsid w:val="00E046F5"/>
    <w:rsid w:val="00E07333"/>
    <w:rsid w:val="00E244BF"/>
    <w:rsid w:val="00E25D9A"/>
    <w:rsid w:val="00E26361"/>
    <w:rsid w:val="00E35BB3"/>
    <w:rsid w:val="00E3741D"/>
    <w:rsid w:val="00E4116D"/>
    <w:rsid w:val="00E51854"/>
    <w:rsid w:val="00E54048"/>
    <w:rsid w:val="00E541DD"/>
    <w:rsid w:val="00E622C6"/>
    <w:rsid w:val="00E70D3C"/>
    <w:rsid w:val="00E71368"/>
    <w:rsid w:val="00E71D02"/>
    <w:rsid w:val="00E745FA"/>
    <w:rsid w:val="00E76858"/>
    <w:rsid w:val="00E77B1D"/>
    <w:rsid w:val="00E806FD"/>
    <w:rsid w:val="00E81661"/>
    <w:rsid w:val="00E87C68"/>
    <w:rsid w:val="00E91455"/>
    <w:rsid w:val="00E94504"/>
    <w:rsid w:val="00E9776C"/>
    <w:rsid w:val="00EA4392"/>
    <w:rsid w:val="00EB09E8"/>
    <w:rsid w:val="00EB1EE8"/>
    <w:rsid w:val="00EB35CA"/>
    <w:rsid w:val="00EB79BF"/>
    <w:rsid w:val="00EC2479"/>
    <w:rsid w:val="00EC35C2"/>
    <w:rsid w:val="00ED04F0"/>
    <w:rsid w:val="00ED15B4"/>
    <w:rsid w:val="00ED6C5B"/>
    <w:rsid w:val="00EE57DB"/>
    <w:rsid w:val="00EE62D7"/>
    <w:rsid w:val="00EE7F31"/>
    <w:rsid w:val="00EF00D5"/>
    <w:rsid w:val="00EF5D87"/>
    <w:rsid w:val="00F036EC"/>
    <w:rsid w:val="00F04467"/>
    <w:rsid w:val="00F07890"/>
    <w:rsid w:val="00F1404B"/>
    <w:rsid w:val="00F14E87"/>
    <w:rsid w:val="00F16C9F"/>
    <w:rsid w:val="00F31341"/>
    <w:rsid w:val="00F35E2B"/>
    <w:rsid w:val="00F378A4"/>
    <w:rsid w:val="00F45F0B"/>
    <w:rsid w:val="00F57D3A"/>
    <w:rsid w:val="00F67097"/>
    <w:rsid w:val="00F72E49"/>
    <w:rsid w:val="00F74CCB"/>
    <w:rsid w:val="00F77584"/>
    <w:rsid w:val="00F778D7"/>
    <w:rsid w:val="00F904C1"/>
    <w:rsid w:val="00F92348"/>
    <w:rsid w:val="00FA0C0A"/>
    <w:rsid w:val="00FA4452"/>
    <w:rsid w:val="00FB3183"/>
    <w:rsid w:val="00FB39C6"/>
    <w:rsid w:val="00FB4CA4"/>
    <w:rsid w:val="00FB5E0D"/>
    <w:rsid w:val="00FB67E2"/>
    <w:rsid w:val="00FB6E4D"/>
    <w:rsid w:val="00FC1BD9"/>
    <w:rsid w:val="00FC4857"/>
    <w:rsid w:val="00FC56E1"/>
    <w:rsid w:val="00FC5AB0"/>
    <w:rsid w:val="00FC6002"/>
    <w:rsid w:val="00FD5FE4"/>
    <w:rsid w:val="00FD6494"/>
    <w:rsid w:val="00FE16B3"/>
    <w:rsid w:val="00FF3838"/>
    <w:rsid w:val="00FF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71719-F384-4EA2-B9C5-4756939F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26B"/>
  </w:style>
  <w:style w:type="paragraph" w:styleId="4">
    <w:name w:val="heading 4"/>
    <w:basedOn w:val="a"/>
    <w:next w:val="a"/>
    <w:link w:val="40"/>
    <w:uiPriority w:val="9"/>
    <w:unhideWhenUsed/>
    <w:qFormat/>
    <w:rsid w:val="00494978"/>
    <w:pPr>
      <w:keepNext/>
      <w:keepLines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65AA3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124D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124DC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note text"/>
    <w:basedOn w:val="a"/>
    <w:link w:val="a8"/>
    <w:uiPriority w:val="99"/>
    <w:semiHidden/>
    <w:unhideWhenUsed/>
    <w:rsid w:val="00AB07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AB07E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AB07E6"/>
    <w:rPr>
      <w:vertAlign w:val="superscript"/>
    </w:rPr>
  </w:style>
  <w:style w:type="character" w:customStyle="1" w:styleId="10">
    <w:name w:val="Основной текст1"/>
    <w:basedOn w:val="a6"/>
    <w:rsid w:val="00BC08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">
    <w:name w:val="Сноска (3)_"/>
    <w:basedOn w:val="a0"/>
    <w:link w:val="30"/>
    <w:rsid w:val="00BC08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Сноска (3)"/>
    <w:basedOn w:val="a"/>
    <w:link w:val="3"/>
    <w:rsid w:val="00BC08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uiPriority w:val="99"/>
    <w:rsid w:val="001F761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1F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B2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205F"/>
    <w:rPr>
      <w:rFonts w:ascii="Segoe UI" w:hAnsi="Segoe UI" w:cs="Segoe UI"/>
      <w:sz w:val="18"/>
      <w:szCs w:val="18"/>
    </w:rPr>
  </w:style>
  <w:style w:type="paragraph" w:styleId="ae">
    <w:name w:val="No Spacing"/>
    <w:link w:val="af"/>
    <w:uiPriority w:val="1"/>
    <w:qFormat/>
    <w:rsid w:val="001A7AB2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1A7AB2"/>
  </w:style>
  <w:style w:type="paragraph" w:customStyle="1" w:styleId="1">
    <w:name w:val="Маркер 1"/>
    <w:basedOn w:val="a"/>
    <w:rsid w:val="00954CFF"/>
    <w:pPr>
      <w:numPr>
        <w:numId w:val="13"/>
      </w:numPr>
      <w:spacing w:after="0" w:line="220" w:lineRule="exact"/>
      <w:ind w:left="811" w:hanging="357"/>
      <w:jc w:val="both"/>
    </w:pPr>
    <w:rPr>
      <w:rFonts w:ascii="Georgia" w:eastAsia="Times New Roman" w:hAnsi="Georgia" w:cs="Times New Roman"/>
      <w:spacing w:val="-1"/>
      <w:sz w:val="20"/>
      <w:szCs w:val="24"/>
      <w:lang w:eastAsia="ru-RU"/>
    </w:rPr>
  </w:style>
  <w:style w:type="paragraph" w:customStyle="1" w:styleId="ConsPlusNormal">
    <w:name w:val="ConsPlusNormal"/>
    <w:uiPriority w:val="99"/>
    <w:rsid w:val="00374D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"/>
    <w:basedOn w:val="a"/>
    <w:link w:val="af1"/>
    <w:uiPriority w:val="1"/>
    <w:qFormat/>
    <w:rsid w:val="001B68AA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1B68A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B68AA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customStyle="1" w:styleId="FontStyle63">
    <w:name w:val="Font Style63"/>
    <w:basedOn w:val="a"/>
    <w:rsid w:val="00DB088E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7">
    <w:name w:val="Style7"/>
    <w:basedOn w:val="a"/>
    <w:rsid w:val="00DB088E"/>
    <w:pPr>
      <w:widowControl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B6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Body Text 2"/>
    <w:basedOn w:val="a"/>
    <w:link w:val="21"/>
    <w:uiPriority w:val="99"/>
    <w:semiHidden/>
    <w:unhideWhenUsed/>
    <w:rsid w:val="007301B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7301BE"/>
  </w:style>
  <w:style w:type="numbering" w:customStyle="1" w:styleId="11">
    <w:name w:val="Нет списка1"/>
    <w:next w:val="a2"/>
    <w:uiPriority w:val="99"/>
    <w:semiHidden/>
    <w:unhideWhenUsed/>
    <w:rsid w:val="00984D92"/>
  </w:style>
  <w:style w:type="table" w:customStyle="1" w:styleId="12">
    <w:name w:val="Сетка таблицы1"/>
    <w:basedOn w:val="a1"/>
    <w:next w:val="a3"/>
    <w:uiPriority w:val="39"/>
    <w:rsid w:val="00984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84D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78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84292"/>
  </w:style>
  <w:style w:type="paragraph" w:styleId="af4">
    <w:name w:val="footer"/>
    <w:basedOn w:val="a"/>
    <w:link w:val="af5"/>
    <w:uiPriority w:val="99"/>
    <w:unhideWhenUsed/>
    <w:rsid w:val="0078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84292"/>
  </w:style>
  <w:style w:type="character" w:styleId="af6">
    <w:name w:val="Strong"/>
    <w:basedOn w:val="a0"/>
    <w:uiPriority w:val="22"/>
    <w:qFormat/>
    <w:rsid w:val="00ED04F0"/>
    <w:rPr>
      <w:b/>
      <w:bCs/>
    </w:rPr>
  </w:style>
  <w:style w:type="character" w:styleId="af7">
    <w:name w:val="Emphasis"/>
    <w:basedOn w:val="a0"/>
    <w:uiPriority w:val="20"/>
    <w:qFormat/>
    <w:rsid w:val="002F29EF"/>
    <w:rPr>
      <w:i/>
      <w:iCs/>
    </w:rPr>
  </w:style>
  <w:style w:type="paragraph" w:customStyle="1" w:styleId="c1">
    <w:name w:val="c1"/>
    <w:basedOn w:val="a"/>
    <w:rsid w:val="002F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29EF"/>
  </w:style>
  <w:style w:type="character" w:customStyle="1" w:styleId="c37">
    <w:name w:val="c37"/>
    <w:basedOn w:val="a0"/>
    <w:rsid w:val="002F29EF"/>
  </w:style>
  <w:style w:type="character" w:customStyle="1" w:styleId="c7">
    <w:name w:val="c7"/>
    <w:basedOn w:val="a0"/>
    <w:rsid w:val="002F29EF"/>
  </w:style>
  <w:style w:type="character" w:customStyle="1" w:styleId="c41">
    <w:name w:val="c41"/>
    <w:basedOn w:val="a0"/>
    <w:rsid w:val="002F29EF"/>
  </w:style>
  <w:style w:type="character" w:customStyle="1" w:styleId="c22">
    <w:name w:val="c22"/>
    <w:basedOn w:val="a0"/>
    <w:rsid w:val="002F29EF"/>
  </w:style>
  <w:style w:type="character" w:customStyle="1" w:styleId="c10">
    <w:name w:val="c10"/>
    <w:basedOn w:val="a0"/>
    <w:rsid w:val="002F29EF"/>
  </w:style>
  <w:style w:type="character" w:customStyle="1" w:styleId="c39">
    <w:name w:val="c39"/>
    <w:basedOn w:val="a0"/>
    <w:rsid w:val="002F29EF"/>
  </w:style>
  <w:style w:type="character" w:customStyle="1" w:styleId="c0">
    <w:name w:val="c0"/>
    <w:basedOn w:val="a0"/>
    <w:rsid w:val="002F29EF"/>
  </w:style>
  <w:style w:type="character" w:customStyle="1" w:styleId="ff1">
    <w:name w:val="ff1"/>
    <w:basedOn w:val="a0"/>
    <w:rsid w:val="002F29EF"/>
  </w:style>
  <w:style w:type="character" w:customStyle="1" w:styleId="a5">
    <w:name w:val="Абзац списка Знак"/>
    <w:link w:val="a4"/>
    <w:uiPriority w:val="1"/>
    <w:qFormat/>
    <w:rsid w:val="009C1254"/>
  </w:style>
  <w:style w:type="character" w:customStyle="1" w:styleId="40">
    <w:name w:val="Заголовок 4 Знак"/>
    <w:basedOn w:val="a0"/>
    <w:link w:val="4"/>
    <w:uiPriority w:val="9"/>
    <w:rsid w:val="00494978"/>
    <w:rPr>
      <w:rFonts w:ascii="Arial" w:eastAsia="Arial" w:hAnsi="Arial" w:cs="Arial"/>
      <w:b/>
      <w:bCs/>
      <w:sz w:val="26"/>
      <w:szCs w:val="26"/>
      <w:lang w:eastAsia="ru-RU"/>
    </w:rPr>
  </w:style>
  <w:style w:type="paragraph" w:customStyle="1" w:styleId="c14">
    <w:name w:val="c14"/>
    <w:basedOn w:val="a"/>
    <w:rsid w:val="0003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3288A"/>
  </w:style>
  <w:style w:type="paragraph" w:customStyle="1" w:styleId="FontStyle65">
    <w:name w:val="Font Style65"/>
    <w:basedOn w:val="a"/>
    <w:rsid w:val="006967B4"/>
    <w:pPr>
      <w:spacing w:after="0" w:line="36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Style2">
    <w:name w:val="Style2"/>
    <w:basedOn w:val="a"/>
    <w:rsid w:val="006967B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DBD83-CBB2-4583-A65B-78C5BBC5A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148</Pages>
  <Words>42238</Words>
  <Characters>240760</Characters>
  <Application>Microsoft Office Word</Application>
  <DocSecurity>0</DocSecurity>
  <Lines>2006</Lines>
  <Paragraphs>564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cp:lastPrinted>2023-08-16T08:52:00Z</cp:lastPrinted>
  <dcterms:created xsi:type="dcterms:W3CDTF">2023-08-14T18:38:00Z</dcterms:created>
  <dcterms:modified xsi:type="dcterms:W3CDTF">2023-08-17T15:36:00Z</dcterms:modified>
</cp:coreProperties>
</file>